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DF0C" w14:textId="77777777" w:rsidR="005521E2" w:rsidRPr="0017188A" w:rsidRDefault="000A495D" w:rsidP="005521E2">
      <w:pPr>
        <w:pStyle w:val="Titre1"/>
        <w:rPr>
          <w:rFonts w:ascii="Candara" w:hAnsi="Candara"/>
          <w:sz w:val="24"/>
          <w:szCs w:val="24"/>
        </w:rPr>
      </w:pPr>
      <w:r w:rsidRPr="0017188A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AEC8EA" wp14:editId="275E6AFD">
            <wp:simplePos x="0" y="0"/>
            <wp:positionH relativeFrom="column">
              <wp:posOffset>-185420</wp:posOffset>
            </wp:positionH>
            <wp:positionV relativeFrom="paragraph">
              <wp:posOffset>-604520</wp:posOffset>
            </wp:positionV>
            <wp:extent cx="2617470" cy="2218055"/>
            <wp:effectExtent l="0" t="0" r="0" b="0"/>
            <wp:wrapNone/>
            <wp:docPr id="3" name="Image 3" descr="Description : iMac Rouge:Users:rouge:Documents:• Travail:Unesco:Unesco - Charte graphique logo:CDRom:jpeg png:logo Chaire Unesco FR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iMac Rouge:Users:rouge:Documents:• Travail:Unesco:Unesco - Charte graphique logo:CDRom:jpeg png:logo Chaire Unesco FR 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6B63D" w14:textId="77777777" w:rsidR="009F7EFE" w:rsidRPr="0017188A" w:rsidRDefault="009F7EFE" w:rsidP="009F7EFE">
      <w:pPr>
        <w:pStyle w:val="Titre1"/>
        <w:ind w:left="4111"/>
        <w:jc w:val="right"/>
        <w:rPr>
          <w:rFonts w:ascii="Candara" w:hAnsi="Candara"/>
          <w:sz w:val="24"/>
          <w:szCs w:val="24"/>
        </w:rPr>
      </w:pPr>
      <w:r w:rsidRPr="00222173">
        <w:rPr>
          <w:rFonts w:ascii="Candara" w:hAnsi="Candara"/>
          <w:sz w:val="28"/>
          <w:szCs w:val="24"/>
        </w:rPr>
        <w:t xml:space="preserve">COLLOQUE INTERNATIONAL </w:t>
      </w:r>
    </w:p>
    <w:p w14:paraId="0FCA04B3" w14:textId="77777777" w:rsidR="009F7EFE" w:rsidRDefault="009F7EFE" w:rsidP="009F7EFE">
      <w:pPr>
        <w:pStyle w:val="Titre1"/>
        <w:ind w:left="4111"/>
        <w:jc w:val="right"/>
        <w:rPr>
          <w:rFonts w:ascii="Candara" w:hAnsi="Candara"/>
          <w:sz w:val="24"/>
          <w:szCs w:val="24"/>
        </w:rPr>
      </w:pPr>
      <w:r w:rsidRPr="0017188A">
        <w:rPr>
          <w:rFonts w:ascii="Candara" w:hAnsi="Candara"/>
          <w:sz w:val="24"/>
          <w:szCs w:val="24"/>
        </w:rPr>
        <w:t xml:space="preserve">DAKAR </w:t>
      </w:r>
      <w:r w:rsidRPr="00222173">
        <w:rPr>
          <w:rFonts w:ascii="Candara" w:hAnsi="Candara"/>
          <w:sz w:val="28"/>
          <w:szCs w:val="24"/>
        </w:rPr>
        <w:t>2018</w:t>
      </w:r>
    </w:p>
    <w:p w14:paraId="542305E4" w14:textId="77777777" w:rsidR="009F7EFE" w:rsidRPr="00222173" w:rsidRDefault="009F7EFE" w:rsidP="009F7EFE">
      <w:pPr>
        <w:pStyle w:val="Titre1"/>
        <w:ind w:left="4111"/>
        <w:jc w:val="right"/>
        <w:rPr>
          <w:rFonts w:ascii="Candara" w:hAnsi="Candara"/>
          <w:sz w:val="28"/>
          <w:szCs w:val="24"/>
        </w:rPr>
      </w:pPr>
      <w:r w:rsidRPr="00222173">
        <w:rPr>
          <w:rFonts w:ascii="Candara" w:hAnsi="Candara"/>
          <w:sz w:val="28"/>
          <w:szCs w:val="24"/>
        </w:rPr>
        <w:t>29 &amp; 30 janvier2018</w:t>
      </w:r>
    </w:p>
    <w:p w14:paraId="5EA5E4E0" w14:textId="77777777" w:rsidR="005521E2" w:rsidRPr="0017188A" w:rsidRDefault="005521E2" w:rsidP="005521E2">
      <w:pPr>
        <w:rPr>
          <w:rFonts w:ascii="Candara" w:hAnsi="Candara" w:cs="Times New Roman"/>
          <w:sz w:val="24"/>
          <w:szCs w:val="24"/>
        </w:rPr>
      </w:pPr>
    </w:p>
    <w:p w14:paraId="1D4A588B" w14:textId="77777777" w:rsidR="005521E2" w:rsidRPr="0017188A" w:rsidRDefault="005521E2" w:rsidP="009F7EFE">
      <w:pPr>
        <w:jc w:val="right"/>
        <w:rPr>
          <w:rFonts w:ascii="Candara" w:hAnsi="Candara" w:cs="Times New Roman"/>
          <w:b/>
          <w:sz w:val="24"/>
          <w:szCs w:val="24"/>
        </w:rPr>
      </w:pP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</w:p>
    <w:p w14:paraId="483386F1" w14:textId="77777777" w:rsidR="005521E2" w:rsidRPr="0017188A" w:rsidRDefault="005521E2" w:rsidP="005521E2">
      <w:pPr>
        <w:rPr>
          <w:rFonts w:ascii="Candara" w:hAnsi="Candara" w:cs="Times New Roman"/>
          <w:sz w:val="24"/>
          <w:szCs w:val="24"/>
        </w:rPr>
      </w:pPr>
    </w:p>
    <w:p w14:paraId="7BCC9919" w14:textId="77777777" w:rsidR="005521E2" w:rsidRPr="0017188A" w:rsidRDefault="005521E2" w:rsidP="005521E2">
      <w:pPr>
        <w:rPr>
          <w:rFonts w:ascii="Candara" w:hAnsi="Candara" w:cs="Times New Roman"/>
          <w:b/>
          <w:sz w:val="24"/>
          <w:szCs w:val="24"/>
        </w:rPr>
      </w:pP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</w:p>
    <w:p w14:paraId="731A5435" w14:textId="77777777" w:rsidR="005521E2" w:rsidRPr="0017188A" w:rsidRDefault="005521E2" w:rsidP="005521E2">
      <w:pPr>
        <w:rPr>
          <w:rFonts w:ascii="Candara" w:hAnsi="Candara" w:cs="Times New Roman"/>
          <w:sz w:val="24"/>
          <w:szCs w:val="24"/>
        </w:rPr>
      </w:pPr>
    </w:p>
    <w:p w14:paraId="541D6678" w14:textId="77777777" w:rsidR="000A495D" w:rsidRPr="009F7EFE" w:rsidRDefault="000A495D" w:rsidP="005521E2">
      <w:pPr>
        <w:jc w:val="center"/>
        <w:rPr>
          <w:rFonts w:ascii="Candara" w:eastAsia="Times New Roman" w:hAnsi="Candara" w:cs="Times New Roman"/>
          <w:b/>
          <w:bCs/>
          <w:caps/>
          <w:sz w:val="44"/>
          <w:szCs w:val="44"/>
        </w:rPr>
      </w:pPr>
      <w:r w:rsidRPr="009F7EFE">
        <w:rPr>
          <w:rFonts w:ascii="Candara" w:hAnsi="Candara" w:cs="Times New Roman"/>
          <w:b/>
          <w:sz w:val="44"/>
          <w:szCs w:val="44"/>
        </w:rPr>
        <w:t xml:space="preserve">EDUCATION </w:t>
      </w:r>
      <w:r w:rsidR="005521E2" w:rsidRPr="009F7EFE">
        <w:rPr>
          <w:rFonts w:ascii="Candara" w:eastAsia="Times New Roman" w:hAnsi="Candara" w:cs="Times New Roman"/>
          <w:b/>
          <w:bCs/>
          <w:caps/>
          <w:sz w:val="44"/>
          <w:szCs w:val="44"/>
        </w:rPr>
        <w:t>à la sexualité</w:t>
      </w:r>
    </w:p>
    <w:p w14:paraId="06F0F51F" w14:textId="77777777" w:rsidR="005521E2" w:rsidRPr="009F7EFE" w:rsidRDefault="005521E2" w:rsidP="009F7EFE">
      <w:pPr>
        <w:jc w:val="center"/>
        <w:rPr>
          <w:rFonts w:ascii="Candara" w:hAnsi="Candara" w:cs="Times New Roman"/>
          <w:b/>
          <w:sz w:val="36"/>
          <w:szCs w:val="36"/>
        </w:rPr>
      </w:pPr>
      <w:r w:rsidRPr="009F7EFE">
        <w:rPr>
          <w:rFonts w:ascii="Candara" w:eastAsia="Times New Roman" w:hAnsi="Candara" w:cs="Times New Roman"/>
          <w:b/>
          <w:bCs/>
          <w:caps/>
          <w:sz w:val="36"/>
          <w:szCs w:val="36"/>
        </w:rPr>
        <w:t>APPROCHEs, METHODEs ET Pratiques CROISEES</w:t>
      </w:r>
    </w:p>
    <w:p w14:paraId="64F84C79" w14:textId="77777777" w:rsidR="005521E2" w:rsidRDefault="005521E2" w:rsidP="005521E2">
      <w:pPr>
        <w:jc w:val="center"/>
        <w:rPr>
          <w:rFonts w:ascii="Candara" w:hAnsi="Candara" w:cs="Times New Roman"/>
          <w:b/>
          <w:sz w:val="24"/>
          <w:szCs w:val="24"/>
        </w:rPr>
      </w:pPr>
    </w:p>
    <w:p w14:paraId="249AB03A" w14:textId="77777777" w:rsidR="009F7EFE" w:rsidRDefault="009F7EFE" w:rsidP="005521E2">
      <w:pPr>
        <w:jc w:val="center"/>
        <w:rPr>
          <w:rFonts w:ascii="Candara" w:hAnsi="Candara" w:cs="Times New Roman"/>
          <w:b/>
          <w:sz w:val="24"/>
          <w:szCs w:val="24"/>
        </w:rPr>
      </w:pPr>
    </w:p>
    <w:p w14:paraId="5D67549F" w14:textId="77777777" w:rsidR="009F7EFE" w:rsidRPr="0017188A" w:rsidRDefault="009F7EFE" w:rsidP="005521E2">
      <w:pPr>
        <w:jc w:val="center"/>
        <w:rPr>
          <w:rFonts w:ascii="Candara" w:hAnsi="Candara" w:cs="Times New Roman"/>
          <w:b/>
          <w:sz w:val="24"/>
          <w:szCs w:val="24"/>
        </w:rPr>
      </w:pPr>
    </w:p>
    <w:p w14:paraId="60263066" w14:textId="77777777" w:rsidR="005521E2" w:rsidRPr="009F7EFE" w:rsidRDefault="00761103" w:rsidP="00030AF1">
      <w:pPr>
        <w:jc w:val="center"/>
        <w:rPr>
          <w:rFonts w:ascii="Candara" w:hAnsi="Candara" w:cs="Times New Roman"/>
          <w:b/>
          <w:sz w:val="36"/>
          <w:szCs w:val="36"/>
        </w:rPr>
      </w:pPr>
      <w:r>
        <w:rPr>
          <w:rFonts w:ascii="Candara" w:hAnsi="Candara" w:cs="Times New Roman"/>
          <w:b/>
          <w:sz w:val="36"/>
          <w:szCs w:val="36"/>
        </w:rPr>
        <w:t xml:space="preserve">LIEU DU COLLOQUE </w:t>
      </w:r>
    </w:p>
    <w:p w14:paraId="341BB4B0" w14:textId="77777777" w:rsidR="005521E2" w:rsidRPr="002E3F11" w:rsidRDefault="005521E2" w:rsidP="009F7EFE">
      <w:pPr>
        <w:spacing w:line="240" w:lineRule="auto"/>
        <w:jc w:val="center"/>
        <w:rPr>
          <w:rFonts w:ascii="Candara" w:hAnsi="Candara" w:cs="Times New Roman"/>
          <w:color w:val="002060"/>
          <w:sz w:val="28"/>
          <w:szCs w:val="24"/>
        </w:rPr>
      </w:pPr>
      <w:r w:rsidRPr="002E3F11">
        <w:rPr>
          <w:rFonts w:ascii="Candara" w:hAnsi="Candara" w:cs="Times New Roman"/>
          <w:color w:val="002060"/>
          <w:sz w:val="28"/>
          <w:szCs w:val="24"/>
        </w:rPr>
        <w:t>Centre de Conférences UCAD II/Campus Université Cheikh Anta DIOP de Dakar</w:t>
      </w:r>
    </w:p>
    <w:p w14:paraId="25EF928A" w14:textId="77777777" w:rsidR="005521E2" w:rsidRPr="002E3F11" w:rsidRDefault="005521E2" w:rsidP="009F7EFE">
      <w:pPr>
        <w:spacing w:line="240" w:lineRule="auto"/>
        <w:jc w:val="center"/>
        <w:rPr>
          <w:rFonts w:ascii="Candara" w:hAnsi="Candara" w:cs="Times New Roman"/>
          <w:color w:val="002060"/>
          <w:sz w:val="28"/>
          <w:szCs w:val="24"/>
        </w:rPr>
      </w:pPr>
      <w:r w:rsidRPr="002E3F11">
        <w:rPr>
          <w:rFonts w:ascii="Candara" w:hAnsi="Candara" w:cs="Times New Roman"/>
          <w:color w:val="002060"/>
          <w:sz w:val="28"/>
          <w:szCs w:val="24"/>
        </w:rPr>
        <w:t xml:space="preserve">Salle visioconférence </w:t>
      </w:r>
      <w:r w:rsidR="00ED573E" w:rsidRPr="002E3F11">
        <w:rPr>
          <w:rFonts w:ascii="Candara" w:hAnsi="Candara" w:cs="Times New Roman"/>
          <w:color w:val="002060"/>
          <w:sz w:val="28"/>
          <w:szCs w:val="24"/>
        </w:rPr>
        <w:t xml:space="preserve">et </w:t>
      </w:r>
      <w:r w:rsidRPr="002E3F11">
        <w:rPr>
          <w:rFonts w:ascii="Candara" w:hAnsi="Candara" w:cs="Times New Roman"/>
          <w:color w:val="002060"/>
          <w:sz w:val="28"/>
          <w:szCs w:val="24"/>
        </w:rPr>
        <w:t>Salle atelier de l’UCAD II</w:t>
      </w:r>
    </w:p>
    <w:p w14:paraId="72D5805C" w14:textId="77777777" w:rsidR="005521E2" w:rsidRPr="002E3F11" w:rsidRDefault="005521E2" w:rsidP="005521E2">
      <w:pPr>
        <w:tabs>
          <w:tab w:val="left" w:pos="1000"/>
        </w:tabs>
        <w:jc w:val="both"/>
        <w:rPr>
          <w:rFonts w:ascii="Candara" w:hAnsi="Candara" w:cs="Times New Roman"/>
          <w:color w:val="002060"/>
          <w:sz w:val="24"/>
          <w:szCs w:val="24"/>
        </w:rPr>
      </w:pPr>
    </w:p>
    <w:p w14:paraId="03AA4D86" w14:textId="77777777" w:rsidR="005521E2" w:rsidRPr="0017188A" w:rsidRDefault="005521E2" w:rsidP="005521E2">
      <w:pPr>
        <w:tabs>
          <w:tab w:val="left" w:pos="1000"/>
        </w:tabs>
        <w:jc w:val="both"/>
        <w:rPr>
          <w:rFonts w:ascii="Candara" w:hAnsi="Candara" w:cs="Times New Roman"/>
          <w:sz w:val="24"/>
          <w:szCs w:val="24"/>
        </w:rPr>
      </w:pPr>
    </w:p>
    <w:p w14:paraId="376CCA26" w14:textId="77777777" w:rsidR="005521E2" w:rsidRPr="0017188A" w:rsidRDefault="005521E2" w:rsidP="005521E2">
      <w:pPr>
        <w:rPr>
          <w:rFonts w:ascii="Candara" w:hAnsi="Candara" w:cs="Times New Roman"/>
          <w:sz w:val="24"/>
          <w:szCs w:val="24"/>
        </w:rPr>
      </w:pPr>
      <w:r w:rsidRPr="0017188A">
        <w:rPr>
          <w:rFonts w:ascii="Candara" w:hAnsi="Candara" w:cs="Times New Roman"/>
          <w:sz w:val="24"/>
          <w:szCs w:val="24"/>
        </w:rPr>
        <w:br w:type="page"/>
      </w:r>
    </w:p>
    <w:p w14:paraId="6393DDAF" w14:textId="77777777" w:rsidR="00302B6C" w:rsidRPr="001A7C43" w:rsidRDefault="00030AF1" w:rsidP="001A7C43">
      <w:pPr>
        <w:tabs>
          <w:tab w:val="left" w:pos="1000"/>
        </w:tabs>
        <w:jc w:val="right"/>
        <w:rPr>
          <w:rFonts w:ascii="Candara" w:hAnsi="Candara"/>
          <w:b/>
          <w:sz w:val="28"/>
          <w:szCs w:val="24"/>
        </w:rPr>
      </w:pPr>
      <w:r w:rsidRPr="001A7C43">
        <w:rPr>
          <w:rFonts w:ascii="Candara" w:hAnsi="Candara"/>
          <w:b/>
          <w:noProof/>
          <w:sz w:val="28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C3B254E" wp14:editId="3413006C">
            <wp:simplePos x="0" y="0"/>
            <wp:positionH relativeFrom="column">
              <wp:posOffset>-252095</wp:posOffset>
            </wp:positionH>
            <wp:positionV relativeFrom="paragraph">
              <wp:posOffset>100331</wp:posOffset>
            </wp:positionV>
            <wp:extent cx="1685925" cy="1275490"/>
            <wp:effectExtent l="0" t="0" r="0" b="1270"/>
            <wp:wrapNone/>
            <wp:docPr id="1" name="Image 1" descr="Description : iMac Rouge:Users:rouge:Documents:• Travail:Unesco:Unesco - Charte graphique logo:CDRom:jpeg png:logo Chaire Unesco FR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iMac Rouge:Users:rouge:Documents:• Travail:Unesco:Unesco - Charte graphique logo:CDRom:jpeg png:logo Chaire Unesco FR N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1" cy="12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6C" w:rsidRPr="001A7C43">
        <w:rPr>
          <w:rFonts w:ascii="Candara" w:hAnsi="Candara"/>
          <w:b/>
          <w:sz w:val="28"/>
          <w:szCs w:val="24"/>
        </w:rPr>
        <w:t xml:space="preserve">COLLOQUE INTERNATIONAL </w:t>
      </w:r>
    </w:p>
    <w:p w14:paraId="3AAC6029" w14:textId="77777777" w:rsidR="009F7EFE" w:rsidRDefault="00302B6C" w:rsidP="009F7EFE">
      <w:pPr>
        <w:pStyle w:val="Titre1"/>
        <w:ind w:left="4111"/>
        <w:jc w:val="right"/>
        <w:rPr>
          <w:rFonts w:ascii="Candara" w:hAnsi="Candara"/>
          <w:sz w:val="24"/>
          <w:szCs w:val="24"/>
        </w:rPr>
      </w:pPr>
      <w:r w:rsidRPr="0017188A">
        <w:rPr>
          <w:rFonts w:ascii="Candara" w:hAnsi="Candara"/>
          <w:sz w:val="24"/>
          <w:szCs w:val="24"/>
        </w:rPr>
        <w:t xml:space="preserve">DAKAR </w:t>
      </w:r>
      <w:r w:rsidRPr="001A7C43">
        <w:rPr>
          <w:rFonts w:ascii="Candara" w:hAnsi="Candara"/>
          <w:sz w:val="28"/>
          <w:szCs w:val="24"/>
        </w:rPr>
        <w:t>2018</w:t>
      </w:r>
    </w:p>
    <w:p w14:paraId="01F1D9B8" w14:textId="77777777" w:rsidR="00302B6C" w:rsidRPr="001A7C43" w:rsidRDefault="009F7EFE" w:rsidP="009F7EFE">
      <w:pPr>
        <w:pStyle w:val="Titre1"/>
        <w:ind w:left="4111"/>
        <w:jc w:val="right"/>
        <w:rPr>
          <w:rFonts w:ascii="Candara" w:hAnsi="Candara"/>
          <w:sz w:val="28"/>
          <w:szCs w:val="24"/>
        </w:rPr>
      </w:pPr>
      <w:r w:rsidRPr="001A7C43">
        <w:rPr>
          <w:rFonts w:ascii="Candara" w:hAnsi="Candara"/>
          <w:sz w:val="28"/>
          <w:szCs w:val="24"/>
        </w:rPr>
        <w:t>29 &amp; 30 janvier2018</w:t>
      </w:r>
    </w:p>
    <w:p w14:paraId="363A0CA2" w14:textId="77777777" w:rsidR="00302B6C" w:rsidRPr="0017188A" w:rsidRDefault="00302B6C" w:rsidP="009F7EFE">
      <w:pPr>
        <w:spacing w:line="240" w:lineRule="auto"/>
        <w:rPr>
          <w:rFonts w:ascii="Candara" w:hAnsi="Candara" w:cs="Times New Roman"/>
          <w:sz w:val="24"/>
          <w:szCs w:val="24"/>
        </w:rPr>
      </w:pPr>
    </w:p>
    <w:p w14:paraId="6C0383CF" w14:textId="77777777" w:rsidR="00302B6C" w:rsidRPr="0017188A" w:rsidRDefault="00302B6C" w:rsidP="00302B6C">
      <w:pPr>
        <w:rPr>
          <w:rFonts w:ascii="Candara" w:hAnsi="Candara" w:cs="Times New Roman"/>
          <w:b/>
          <w:sz w:val="24"/>
          <w:szCs w:val="24"/>
        </w:rPr>
      </w:pP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</w:r>
      <w:r w:rsidRPr="0017188A">
        <w:rPr>
          <w:rFonts w:ascii="Candara" w:hAnsi="Candara" w:cs="Times New Roman"/>
          <w:sz w:val="24"/>
          <w:szCs w:val="24"/>
        </w:rPr>
        <w:tab/>
        <w:t xml:space="preserve">          </w:t>
      </w:r>
      <w:r w:rsidR="009F7EFE">
        <w:rPr>
          <w:rFonts w:ascii="Candara" w:hAnsi="Candara" w:cs="Times New Roman"/>
          <w:sz w:val="24"/>
          <w:szCs w:val="24"/>
        </w:rPr>
        <w:tab/>
      </w:r>
      <w:r w:rsidR="009F7EFE">
        <w:rPr>
          <w:rFonts w:ascii="Candara" w:hAnsi="Candara" w:cs="Times New Roman"/>
          <w:sz w:val="24"/>
          <w:szCs w:val="24"/>
        </w:rPr>
        <w:tab/>
      </w:r>
      <w:r w:rsidR="009F7EFE">
        <w:rPr>
          <w:rFonts w:ascii="Candara" w:hAnsi="Candara" w:cs="Times New Roman"/>
          <w:sz w:val="24"/>
          <w:szCs w:val="24"/>
        </w:rPr>
        <w:tab/>
      </w:r>
    </w:p>
    <w:p w14:paraId="5DE48EB0" w14:textId="77777777" w:rsidR="00302B6C" w:rsidRPr="001A7C43" w:rsidRDefault="00302B6C" w:rsidP="00302B6C">
      <w:pPr>
        <w:rPr>
          <w:rFonts w:ascii="Candara" w:hAnsi="Candara" w:cs="Times New Roman"/>
          <w:color w:val="002060"/>
          <w:sz w:val="24"/>
          <w:szCs w:val="24"/>
        </w:rPr>
      </w:pPr>
    </w:p>
    <w:p w14:paraId="2442E4C2" w14:textId="77777777" w:rsidR="005521E2" w:rsidRPr="001A7C43" w:rsidRDefault="005521E2" w:rsidP="0052423A">
      <w:pPr>
        <w:jc w:val="center"/>
        <w:rPr>
          <w:rFonts w:ascii="Candara" w:hAnsi="Candara" w:cs="Times New Roman"/>
          <w:b/>
          <w:color w:val="002060"/>
          <w:sz w:val="36"/>
          <w:szCs w:val="36"/>
        </w:rPr>
      </w:pPr>
      <w:r w:rsidRPr="001A7C43">
        <w:rPr>
          <w:rFonts w:ascii="Candara" w:hAnsi="Candara" w:cs="Times New Roman"/>
          <w:b/>
          <w:color w:val="002060"/>
          <w:sz w:val="36"/>
          <w:szCs w:val="36"/>
        </w:rPr>
        <w:t>PROGRAMME DES TRAVAUX</w:t>
      </w:r>
    </w:p>
    <w:p w14:paraId="354EB2C1" w14:textId="77777777" w:rsidR="005521E2" w:rsidRPr="001A7C43" w:rsidRDefault="00EA03B1" w:rsidP="00EA03B1">
      <w:pPr>
        <w:ind w:left="2832" w:firstLine="708"/>
        <w:rPr>
          <w:rFonts w:ascii="Candara" w:hAnsi="Candara" w:cs="Times New Roman"/>
          <w:b/>
          <w:color w:val="002060"/>
          <w:sz w:val="28"/>
          <w:szCs w:val="24"/>
        </w:rPr>
      </w:pPr>
      <w:r w:rsidRPr="001A7C43">
        <w:rPr>
          <w:rFonts w:ascii="Candara" w:hAnsi="Candara" w:cs="Times New Roman"/>
          <w:b/>
          <w:color w:val="002060"/>
          <w:sz w:val="28"/>
          <w:szCs w:val="24"/>
        </w:rPr>
        <w:t>Lundi 29 Janvier 2018</w:t>
      </w:r>
    </w:p>
    <w:p w14:paraId="272C6C82" w14:textId="77777777" w:rsidR="00EA03B1" w:rsidRPr="001A7C43" w:rsidRDefault="00EA03B1" w:rsidP="00EA03B1">
      <w:pPr>
        <w:ind w:left="2124" w:firstLine="708"/>
        <w:rPr>
          <w:rFonts w:ascii="Candara" w:hAnsi="Candara" w:cs="Times New Roman"/>
          <w:b/>
          <w:color w:val="002060"/>
          <w:sz w:val="28"/>
          <w:szCs w:val="24"/>
        </w:rPr>
      </w:pPr>
      <w:r w:rsidRPr="001A7C43">
        <w:rPr>
          <w:rFonts w:ascii="Candara" w:hAnsi="Candara" w:cs="Times New Roman"/>
          <w:b/>
          <w:color w:val="002060"/>
          <w:sz w:val="28"/>
          <w:szCs w:val="24"/>
        </w:rPr>
        <w:t>Université Cheikh Anta Diop de Dakar</w:t>
      </w:r>
    </w:p>
    <w:p w14:paraId="6E4B7B42" w14:textId="77777777" w:rsidR="00222173" w:rsidRPr="00222173" w:rsidRDefault="00222173" w:rsidP="005521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4907B" w14:textId="77777777" w:rsidR="005521E2" w:rsidRPr="00222173" w:rsidRDefault="009F7EFE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8 h 30 </w:t>
      </w:r>
      <w:r w:rsidR="00BF522B" w:rsidRPr="00222173">
        <w:rPr>
          <w:rFonts w:ascii="Times New Roman" w:hAnsi="Times New Roman" w:cs="Times New Roman"/>
          <w:sz w:val="28"/>
          <w:szCs w:val="28"/>
        </w:rPr>
        <w:t xml:space="preserve">- 9 h 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: </w:t>
      </w:r>
      <w:r w:rsidR="005521E2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Accueil des participants</w:t>
      </w:r>
    </w:p>
    <w:p w14:paraId="6FE7A21C" w14:textId="77777777" w:rsidR="00F82DA9" w:rsidRPr="00222173" w:rsidRDefault="007D7BA5" w:rsidP="009F7EFE">
      <w:pPr>
        <w:spacing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Lieu :</w:t>
      </w:r>
      <w:r w:rsidRPr="00222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EFE" w:rsidRPr="00222173">
        <w:rPr>
          <w:rFonts w:ascii="Times New Roman" w:hAnsi="Times New Roman" w:cs="Times New Roman"/>
          <w:b/>
          <w:i/>
          <w:sz w:val="28"/>
          <w:szCs w:val="28"/>
        </w:rPr>
        <w:t>Salle visioconférence de l’UCAD II,</w:t>
      </w:r>
      <w:r w:rsidR="0052423A" w:rsidRPr="00222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21E2" w:rsidRPr="00222173">
        <w:rPr>
          <w:rFonts w:ascii="Times New Roman" w:hAnsi="Times New Roman" w:cs="Times New Roman"/>
          <w:b/>
          <w:i/>
          <w:sz w:val="28"/>
          <w:szCs w:val="28"/>
        </w:rPr>
        <w:t xml:space="preserve">Campus Université Cheikh Anta DIOP de Dakar </w:t>
      </w:r>
    </w:p>
    <w:p w14:paraId="24430DCD" w14:textId="77777777" w:rsidR="005521E2" w:rsidRPr="003C74EB" w:rsidRDefault="00BF522B" w:rsidP="0052423A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9 h –</w:t>
      </w:r>
      <w:r w:rsidR="00C20BD7" w:rsidRPr="00222173">
        <w:rPr>
          <w:rFonts w:ascii="Times New Roman" w:hAnsi="Times New Roman" w:cs="Times New Roman"/>
          <w:sz w:val="28"/>
          <w:szCs w:val="28"/>
        </w:rPr>
        <w:t xml:space="preserve"> 11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F56F87" w:rsidRPr="00222173">
        <w:rPr>
          <w:rFonts w:ascii="Times New Roman" w:hAnsi="Times New Roman" w:cs="Times New Roman"/>
          <w:sz w:val="28"/>
          <w:szCs w:val="28"/>
        </w:rPr>
        <w:t>h :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5521E2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Ouverture du colloque</w:t>
      </w:r>
      <w:r w:rsidR="00F82DA9"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sous la Haute Autorité de Monsieur le Recteur </w:t>
      </w:r>
      <w:r w:rsidR="0052423A"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Président de l’Assemblée </w:t>
      </w:r>
      <w:r w:rsidR="00F82DA9"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de l’Université Cheikh Anta Diop </w:t>
      </w:r>
      <w:r w:rsidR="0052423A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de Dakar</w:t>
      </w:r>
    </w:p>
    <w:p w14:paraId="3B752E3D" w14:textId="77777777" w:rsidR="00C06EDE" w:rsidRPr="00222173" w:rsidRDefault="00C06EDE" w:rsidP="00AE65DF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Mots d’accueil et de bienvenue de Madame Fatou </w:t>
      </w:r>
      <w:r w:rsidRPr="00222173">
        <w:rPr>
          <w:rFonts w:ascii="Times New Roman" w:hAnsi="Times New Roman" w:cs="Times New Roman"/>
          <w:b/>
          <w:caps/>
          <w:sz w:val="28"/>
          <w:szCs w:val="28"/>
        </w:rPr>
        <w:t>Diagne</w:t>
      </w:r>
      <w:r w:rsidRPr="00222173">
        <w:rPr>
          <w:rFonts w:ascii="Times New Roman" w:hAnsi="Times New Roman" w:cs="Times New Roman"/>
          <w:sz w:val="28"/>
          <w:szCs w:val="28"/>
        </w:rPr>
        <w:t>, ENSET</w:t>
      </w:r>
      <w:r w:rsidR="00C20BD7" w:rsidRPr="00222173">
        <w:rPr>
          <w:rFonts w:ascii="Times New Roman" w:hAnsi="Times New Roman" w:cs="Times New Roman"/>
          <w:sz w:val="28"/>
          <w:szCs w:val="28"/>
        </w:rPr>
        <w:t>P Université C</w:t>
      </w:r>
      <w:r w:rsidR="0052423A" w:rsidRPr="00222173">
        <w:rPr>
          <w:rFonts w:ascii="Times New Roman" w:hAnsi="Times New Roman" w:cs="Times New Roman"/>
          <w:sz w:val="28"/>
          <w:szCs w:val="28"/>
        </w:rPr>
        <w:t>heikh Anta Diop, Dakar, Sénégal</w:t>
      </w:r>
    </w:p>
    <w:p w14:paraId="197BBFEA" w14:textId="77777777" w:rsidR="00BF522B" w:rsidRPr="00222173" w:rsidRDefault="00BB4CEF" w:rsidP="00AE65DF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Monsieur Gwang-Chol </w:t>
      </w:r>
      <w:r w:rsidR="009F7EFE" w:rsidRPr="00222173">
        <w:rPr>
          <w:rFonts w:ascii="Times New Roman" w:hAnsi="Times New Roman" w:cs="Times New Roman"/>
          <w:b/>
          <w:sz w:val="28"/>
          <w:szCs w:val="28"/>
        </w:rPr>
        <w:t>CHANG</w:t>
      </w:r>
      <w:r w:rsidRPr="00222173">
        <w:rPr>
          <w:rFonts w:ascii="Times New Roman" w:hAnsi="Times New Roman" w:cs="Times New Roman"/>
          <w:sz w:val="28"/>
          <w:szCs w:val="28"/>
        </w:rPr>
        <w:t xml:space="preserve">, </w:t>
      </w:r>
      <w:r w:rsidR="00BF522B" w:rsidRPr="00222173">
        <w:rPr>
          <w:rFonts w:ascii="Times New Roman" w:hAnsi="Times New Roman" w:cs="Times New Roman"/>
          <w:sz w:val="28"/>
          <w:szCs w:val="28"/>
        </w:rPr>
        <w:t xml:space="preserve">Directeur Régional par intérim </w:t>
      </w:r>
      <w:r w:rsidR="00C20BD7" w:rsidRPr="00222173">
        <w:rPr>
          <w:rFonts w:ascii="Times New Roman" w:hAnsi="Times New Roman" w:cs="Times New Roman"/>
          <w:sz w:val="28"/>
          <w:szCs w:val="28"/>
        </w:rPr>
        <w:t>du  Burea</w:t>
      </w:r>
      <w:r w:rsidR="0052423A" w:rsidRPr="00222173">
        <w:rPr>
          <w:rFonts w:ascii="Times New Roman" w:hAnsi="Times New Roman" w:cs="Times New Roman"/>
          <w:sz w:val="28"/>
          <w:szCs w:val="28"/>
        </w:rPr>
        <w:t>u de l’UNESCO de Dakar, Sénégal</w:t>
      </w:r>
    </w:p>
    <w:p w14:paraId="3B7E411C" w14:textId="77777777" w:rsidR="00BF522B" w:rsidRPr="00222173" w:rsidRDefault="00BF522B" w:rsidP="00AE65DF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Monsieur Didier </w:t>
      </w:r>
      <w:r w:rsidRPr="00222173">
        <w:rPr>
          <w:rFonts w:ascii="Times New Roman" w:hAnsi="Times New Roman" w:cs="Times New Roman"/>
          <w:b/>
          <w:sz w:val="28"/>
          <w:szCs w:val="28"/>
        </w:rPr>
        <w:t>JOURDAN</w:t>
      </w:r>
      <w:r w:rsidRPr="00222173">
        <w:rPr>
          <w:rFonts w:ascii="Times New Roman" w:hAnsi="Times New Roman" w:cs="Times New Roman"/>
          <w:sz w:val="28"/>
          <w:szCs w:val="28"/>
        </w:rPr>
        <w:t>, Titulaire de la chaire UNESCO « </w:t>
      </w:r>
      <w:r w:rsidR="00222173" w:rsidRPr="00222173">
        <w:rPr>
          <w:rFonts w:ascii="Times New Roman" w:hAnsi="Times New Roman" w:cs="Times New Roman"/>
          <w:sz w:val="28"/>
          <w:szCs w:val="28"/>
        </w:rPr>
        <w:t>Educations</w:t>
      </w:r>
      <w:r w:rsidRPr="00222173">
        <w:rPr>
          <w:rFonts w:ascii="Times New Roman" w:hAnsi="Times New Roman" w:cs="Times New Roman"/>
          <w:sz w:val="28"/>
          <w:szCs w:val="28"/>
        </w:rPr>
        <w:t xml:space="preserve"> et Santé »,</w:t>
      </w:r>
      <w:r w:rsidR="007F3825" w:rsidRPr="00222173">
        <w:rPr>
          <w:rFonts w:ascii="Times New Roman" w:hAnsi="Times New Roman" w:cs="Times New Roman"/>
          <w:sz w:val="28"/>
          <w:szCs w:val="28"/>
        </w:rPr>
        <w:t xml:space="preserve"> Université Clermont Auvergne, </w:t>
      </w:r>
      <w:r w:rsidR="00AE65DF" w:rsidRPr="00222173">
        <w:rPr>
          <w:rFonts w:ascii="Times New Roman" w:hAnsi="Times New Roman" w:cs="Times New Roman"/>
          <w:sz w:val="28"/>
          <w:szCs w:val="28"/>
        </w:rPr>
        <w:t>France</w:t>
      </w:r>
    </w:p>
    <w:p w14:paraId="7594A57C" w14:textId="77777777" w:rsidR="00BF522B" w:rsidRPr="00222173" w:rsidRDefault="0052423A" w:rsidP="00AE65DF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Jacqueline </w:t>
      </w:r>
      <w:r w:rsidR="00BF522B" w:rsidRPr="00222173">
        <w:rPr>
          <w:rFonts w:ascii="Times New Roman" w:hAnsi="Times New Roman" w:cs="Times New Roman"/>
          <w:b/>
          <w:sz w:val="28"/>
          <w:szCs w:val="28"/>
        </w:rPr>
        <w:t>DESCARPENTRIES,</w:t>
      </w:r>
      <w:r w:rsidR="00BF522B" w:rsidRPr="00222173">
        <w:rPr>
          <w:rFonts w:ascii="Times New Roman" w:hAnsi="Times New Roman" w:cs="Times New Roman"/>
          <w:sz w:val="28"/>
          <w:szCs w:val="28"/>
        </w:rPr>
        <w:t xml:space="preserve"> Membre de la Chaire UNESCO, Responsable du programme scientifique, Laboratoire Experice Paris 8 Vincennes</w:t>
      </w:r>
      <w:r w:rsidRPr="00222173">
        <w:rPr>
          <w:rFonts w:ascii="Times New Roman" w:hAnsi="Times New Roman" w:cs="Times New Roman"/>
          <w:sz w:val="28"/>
          <w:szCs w:val="28"/>
        </w:rPr>
        <w:t xml:space="preserve">, </w:t>
      </w:r>
      <w:r w:rsidR="00AE65DF" w:rsidRPr="00222173">
        <w:rPr>
          <w:rFonts w:ascii="Times New Roman" w:hAnsi="Times New Roman" w:cs="Times New Roman"/>
          <w:sz w:val="28"/>
          <w:szCs w:val="28"/>
        </w:rPr>
        <w:t>France</w:t>
      </w:r>
    </w:p>
    <w:p w14:paraId="629D8FD7" w14:textId="77777777" w:rsidR="000955B8" w:rsidRDefault="00C06EDE" w:rsidP="000955B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Monsieur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CE5C19" w:rsidRPr="00222173">
        <w:rPr>
          <w:rFonts w:ascii="Times New Roman" w:hAnsi="Times New Roman" w:cs="Times New Roman"/>
          <w:sz w:val="28"/>
          <w:szCs w:val="28"/>
        </w:rPr>
        <w:t xml:space="preserve">Ibrahima </w:t>
      </w:r>
      <w:r w:rsidR="00CE5C19" w:rsidRPr="00222173">
        <w:rPr>
          <w:rFonts w:ascii="Times New Roman" w:hAnsi="Times New Roman" w:cs="Times New Roman"/>
          <w:b/>
          <w:sz w:val="28"/>
          <w:szCs w:val="28"/>
        </w:rPr>
        <w:t>THIOUB,</w:t>
      </w:r>
      <w:r w:rsidRPr="00222173">
        <w:rPr>
          <w:rFonts w:ascii="Times New Roman" w:hAnsi="Times New Roman" w:cs="Times New Roman"/>
          <w:sz w:val="28"/>
          <w:szCs w:val="28"/>
        </w:rPr>
        <w:t xml:space="preserve"> Recteur de l’Université Cheikh Anta DIOP de Dakar</w:t>
      </w:r>
      <w:r w:rsidR="0052423A" w:rsidRPr="00222173">
        <w:rPr>
          <w:rFonts w:ascii="Times New Roman" w:hAnsi="Times New Roman" w:cs="Times New Roman"/>
          <w:sz w:val="28"/>
          <w:szCs w:val="28"/>
        </w:rPr>
        <w:t>, Sénégal</w:t>
      </w:r>
    </w:p>
    <w:p w14:paraId="51A40671" w14:textId="77777777" w:rsidR="000955B8" w:rsidRDefault="00A45FC8" w:rsidP="000955B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B8">
        <w:rPr>
          <w:rFonts w:ascii="Times New Roman" w:hAnsi="Times New Roman" w:cs="Times New Roman"/>
          <w:sz w:val="28"/>
          <w:szCs w:val="28"/>
        </w:rPr>
        <w:t xml:space="preserve">Monsieur Mamadou </w:t>
      </w:r>
      <w:r w:rsidRPr="000955B8">
        <w:rPr>
          <w:rFonts w:ascii="Times New Roman" w:hAnsi="Times New Roman" w:cs="Times New Roman"/>
          <w:b/>
          <w:caps/>
          <w:sz w:val="28"/>
          <w:szCs w:val="28"/>
        </w:rPr>
        <w:t>Gning</w:t>
      </w:r>
      <w:r w:rsidR="008D6F31">
        <w:rPr>
          <w:rFonts w:ascii="Times New Roman" w:hAnsi="Times New Roman" w:cs="Times New Roman"/>
          <w:b/>
          <w:caps/>
          <w:sz w:val="28"/>
          <w:szCs w:val="28"/>
        </w:rPr>
        <w:t>UE</w:t>
      </w:r>
      <w:r w:rsidR="00C20BD7" w:rsidRPr="000955B8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0955B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955B8">
        <w:rPr>
          <w:rFonts w:ascii="Times New Roman" w:hAnsi="Times New Roman" w:cs="Times New Roman"/>
          <w:sz w:val="28"/>
          <w:szCs w:val="28"/>
        </w:rPr>
        <w:t>Directeur Général de l’ITECOM</w:t>
      </w:r>
      <w:r w:rsidR="00CE5C19" w:rsidRPr="000955B8">
        <w:rPr>
          <w:rFonts w:ascii="Times New Roman" w:hAnsi="Times New Roman" w:cs="Times New Roman"/>
          <w:sz w:val="28"/>
          <w:szCs w:val="28"/>
        </w:rPr>
        <w:t>.</w:t>
      </w:r>
      <w:r w:rsidR="0052423A" w:rsidRPr="000955B8">
        <w:rPr>
          <w:rFonts w:ascii="Times New Roman" w:hAnsi="Times New Roman" w:cs="Times New Roman"/>
          <w:sz w:val="28"/>
          <w:szCs w:val="28"/>
        </w:rPr>
        <w:t xml:space="preserve"> Dakar, Sénégal</w:t>
      </w:r>
    </w:p>
    <w:p w14:paraId="1C980700" w14:textId="77777777" w:rsidR="000D5C98" w:rsidRPr="000955B8" w:rsidRDefault="00F82DA9" w:rsidP="000955B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B8">
        <w:rPr>
          <w:rFonts w:ascii="Times New Roman" w:hAnsi="Times New Roman" w:cs="Times New Roman"/>
          <w:sz w:val="28"/>
          <w:szCs w:val="28"/>
        </w:rPr>
        <w:t xml:space="preserve">Monsieur </w:t>
      </w:r>
      <w:r w:rsidR="0052423A" w:rsidRPr="000955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0D5C98" w:rsidRPr="000955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Pape </w:t>
      </w:r>
      <w:r w:rsidR="000D5C98" w:rsidRPr="000955B8">
        <w:rPr>
          <w:rFonts w:ascii="Times New Roman" w:hAnsi="Times New Roman" w:cs="Times New Roman"/>
          <w:b/>
          <w:caps/>
          <w:color w:val="444444"/>
          <w:sz w:val="28"/>
          <w:szCs w:val="28"/>
          <w:shd w:val="clear" w:color="auto" w:fill="FFFFFF"/>
        </w:rPr>
        <w:t>Sakho</w:t>
      </w:r>
      <w:r w:rsidR="000D5C98" w:rsidRPr="000955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Université </w:t>
      </w:r>
      <w:r w:rsidR="000D5C98" w:rsidRPr="000955B8">
        <w:rPr>
          <w:rFonts w:ascii="Times New Roman" w:hAnsi="Times New Roman" w:cs="Times New Roman"/>
          <w:sz w:val="28"/>
          <w:szCs w:val="28"/>
        </w:rPr>
        <w:t xml:space="preserve">Cheikh </w:t>
      </w:r>
      <w:r w:rsidR="0052423A" w:rsidRPr="000955B8">
        <w:rPr>
          <w:rFonts w:ascii="Times New Roman" w:hAnsi="Times New Roman" w:cs="Times New Roman"/>
          <w:sz w:val="28"/>
          <w:szCs w:val="28"/>
        </w:rPr>
        <w:t>Anta Diop, Dakar, Sénégal</w:t>
      </w:r>
    </w:p>
    <w:p w14:paraId="0F515EB3" w14:textId="77777777" w:rsidR="00F56F87" w:rsidRPr="00222173" w:rsidRDefault="00F56F87" w:rsidP="00F56F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AA862" w14:textId="77777777" w:rsidR="00F56F87" w:rsidRPr="00222173" w:rsidRDefault="00F56F87" w:rsidP="00524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lastRenderedPageBreak/>
        <w:t>11h - 11 h 30</w:t>
      </w:r>
      <w:r w:rsidR="0052423A" w:rsidRPr="00222173">
        <w:rPr>
          <w:rFonts w:ascii="Times New Roman" w:hAnsi="Times New Roman" w:cs="Times New Roman"/>
          <w:sz w:val="28"/>
          <w:szCs w:val="28"/>
        </w:rPr>
        <w:t xml:space="preserve"> : </w:t>
      </w:r>
      <w:r w:rsidRPr="00222173">
        <w:rPr>
          <w:rFonts w:ascii="Times New Roman" w:hAnsi="Times New Roman" w:cs="Times New Roman"/>
          <w:b/>
          <w:sz w:val="28"/>
          <w:szCs w:val="28"/>
        </w:rPr>
        <w:t>Pause –Café</w:t>
      </w:r>
    </w:p>
    <w:p w14:paraId="110A89A7" w14:textId="77777777" w:rsidR="005521E2" w:rsidRPr="00222173" w:rsidRDefault="00C20BD7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11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h </w:t>
      </w:r>
      <w:r w:rsidRPr="00222173">
        <w:rPr>
          <w:rFonts w:ascii="Times New Roman" w:hAnsi="Times New Roman" w:cs="Times New Roman"/>
          <w:sz w:val="28"/>
          <w:szCs w:val="28"/>
        </w:rPr>
        <w:t xml:space="preserve">30 </w:t>
      </w:r>
      <w:r w:rsidR="00F82DA9" w:rsidRPr="00222173">
        <w:rPr>
          <w:rFonts w:ascii="Times New Roman" w:hAnsi="Times New Roman" w:cs="Times New Roman"/>
          <w:sz w:val="28"/>
          <w:szCs w:val="28"/>
        </w:rPr>
        <w:t>- 13</w:t>
      </w:r>
      <w:r w:rsidR="00030AF1" w:rsidRPr="00222173">
        <w:rPr>
          <w:rFonts w:ascii="Times New Roman" w:hAnsi="Times New Roman" w:cs="Times New Roman"/>
          <w:sz w:val="28"/>
          <w:szCs w:val="28"/>
        </w:rPr>
        <w:t xml:space="preserve"> h</w:t>
      </w:r>
      <w:r w:rsidR="00CE5C19" w:rsidRPr="00222173">
        <w:rPr>
          <w:rFonts w:ascii="Times New Roman" w:hAnsi="Times New Roman" w:cs="Times New Roman"/>
          <w:sz w:val="28"/>
          <w:szCs w:val="28"/>
        </w:rPr>
        <w:t> </w:t>
      </w:r>
      <w:r w:rsidR="00CE5C19" w:rsidRPr="003C74EB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C06EDE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Conférence plénière et débat</w:t>
      </w:r>
    </w:p>
    <w:p w14:paraId="5C4F7B2C" w14:textId="77777777" w:rsidR="007F3825" w:rsidRPr="00222173" w:rsidRDefault="00CE5C19" w:rsidP="007D7BA5">
      <w:pPr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Modérateur</w:t>
      </w:r>
      <w:r w:rsidRPr="00222173">
        <w:rPr>
          <w:rFonts w:ascii="Times New Roman" w:hAnsi="Times New Roman" w:cs="Times New Roman"/>
          <w:sz w:val="28"/>
          <w:szCs w:val="28"/>
        </w:rPr>
        <w:t xml:space="preserve"> : Dr Oumar </w:t>
      </w:r>
      <w:r w:rsidR="007F3825" w:rsidRPr="00222173">
        <w:rPr>
          <w:rFonts w:ascii="Times New Roman" w:hAnsi="Times New Roman" w:cs="Times New Roman"/>
          <w:b/>
          <w:sz w:val="28"/>
          <w:szCs w:val="28"/>
        </w:rPr>
        <w:t>SARR, Direction de la santé de la mère et de l’enfant</w:t>
      </w:r>
    </w:p>
    <w:p w14:paraId="703526F7" w14:textId="77777777" w:rsidR="005521E2" w:rsidRPr="00222173" w:rsidRDefault="007D7BA5" w:rsidP="007D7BA5">
      <w:pPr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Conférencier </w:t>
      </w:r>
      <w:r w:rsidRPr="00222173">
        <w:rPr>
          <w:rFonts w:ascii="Times New Roman" w:hAnsi="Times New Roman" w:cs="Times New Roman"/>
          <w:sz w:val="28"/>
          <w:szCs w:val="28"/>
        </w:rPr>
        <w:t xml:space="preserve">: </w:t>
      </w:r>
      <w:r w:rsidR="0058408F" w:rsidRPr="00222173">
        <w:rPr>
          <w:rFonts w:ascii="Times New Roman" w:hAnsi="Times New Roman" w:cs="Times New Roman"/>
          <w:sz w:val="28"/>
          <w:szCs w:val="28"/>
        </w:rPr>
        <w:t>Monsieur M</w:t>
      </w:r>
      <w:r w:rsidR="00445240" w:rsidRPr="00222173">
        <w:rPr>
          <w:rFonts w:ascii="Times New Roman" w:hAnsi="Times New Roman" w:cs="Times New Roman"/>
          <w:sz w:val="28"/>
          <w:szCs w:val="28"/>
        </w:rPr>
        <w:t>abingue</w:t>
      </w:r>
      <w:r w:rsidR="005521E2" w:rsidRPr="00222173">
        <w:rPr>
          <w:rFonts w:ascii="Times New Roman" w:hAnsi="Times New Roman" w:cs="Times New Roman"/>
          <w:b/>
          <w:caps/>
          <w:sz w:val="28"/>
          <w:szCs w:val="28"/>
        </w:rPr>
        <w:t xml:space="preserve"> Ngom</w:t>
      </w:r>
      <w:r w:rsidR="0052423A" w:rsidRPr="00222173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52423A" w:rsidRPr="00222173">
        <w:rPr>
          <w:rFonts w:ascii="Times New Roman" w:hAnsi="Times New Roman" w:cs="Times New Roman"/>
          <w:sz w:val="28"/>
          <w:szCs w:val="28"/>
        </w:rPr>
        <w:t xml:space="preserve"> Directeur Régional UNFPA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 pour l’Afrique de l’Ouest et du Centre</w:t>
      </w:r>
      <w:r w:rsidR="00C20BD7" w:rsidRPr="00222173">
        <w:rPr>
          <w:rFonts w:ascii="Times New Roman" w:hAnsi="Times New Roman" w:cs="Times New Roman"/>
          <w:sz w:val="28"/>
          <w:szCs w:val="28"/>
        </w:rPr>
        <w:t>.</w:t>
      </w:r>
    </w:p>
    <w:p w14:paraId="4224C5B8" w14:textId="77777777" w:rsidR="008E274F" w:rsidRPr="003C74EB" w:rsidRDefault="00B0452C" w:rsidP="008B483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THEME</w:t>
      </w: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 : </w:t>
      </w:r>
      <w:r w:rsidR="008E274F"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EDUCATION A LA SANTE DES POPULATIONS : INNOVER       </w:t>
      </w:r>
    </w:p>
    <w:p w14:paraId="17C20494" w14:textId="77777777" w:rsidR="005521E2" w:rsidRPr="003C74EB" w:rsidRDefault="008E274F" w:rsidP="008B483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POUR TOUS - </w:t>
      </w:r>
      <w:r w:rsidR="0052423A" w:rsidRPr="003C74E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Les jeunes, la santé et le </w:t>
      </w:r>
      <w:r w:rsidR="005521E2" w:rsidRPr="003C74EB">
        <w:rPr>
          <w:rFonts w:ascii="Times New Roman" w:hAnsi="Times New Roman" w:cs="Times New Roman"/>
          <w:i/>
          <w:color w:val="002060"/>
          <w:sz w:val="28"/>
          <w:szCs w:val="28"/>
        </w:rPr>
        <w:t>dividende démographique</w:t>
      </w:r>
      <w:r w:rsidR="007D7BA5" w:rsidRPr="003C74E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14:paraId="0936685A" w14:textId="77777777" w:rsidR="007D7BA5" w:rsidRPr="00222173" w:rsidRDefault="007D7BA5" w:rsidP="007D7B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74DFC39" w14:textId="77777777" w:rsidR="00CE5C19" w:rsidRPr="00222173" w:rsidRDefault="00FA2008" w:rsidP="00285A39">
      <w:pPr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13h</w:t>
      </w:r>
      <w:r w:rsidR="00030AF1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C20BD7" w:rsidRPr="00222173">
        <w:rPr>
          <w:rFonts w:ascii="Times New Roman" w:hAnsi="Times New Roman" w:cs="Times New Roman"/>
          <w:sz w:val="28"/>
          <w:szCs w:val="28"/>
        </w:rPr>
        <w:t>15</w:t>
      </w:r>
      <w:r w:rsidR="00030AF1" w:rsidRPr="00222173">
        <w:rPr>
          <w:rFonts w:ascii="Times New Roman" w:hAnsi="Times New Roman" w:cs="Times New Roman"/>
          <w:sz w:val="28"/>
          <w:szCs w:val="28"/>
        </w:rPr>
        <w:t>-</w:t>
      </w:r>
      <w:r w:rsidRPr="00222173">
        <w:rPr>
          <w:rFonts w:ascii="Times New Roman" w:hAnsi="Times New Roman" w:cs="Times New Roman"/>
          <w:sz w:val="28"/>
          <w:szCs w:val="28"/>
        </w:rPr>
        <w:t xml:space="preserve"> 14h </w:t>
      </w:r>
      <w:r w:rsidR="00345D3F" w:rsidRPr="00222173">
        <w:rPr>
          <w:rFonts w:ascii="Times New Roman" w:hAnsi="Times New Roman" w:cs="Times New Roman"/>
          <w:sz w:val="28"/>
          <w:szCs w:val="28"/>
        </w:rPr>
        <w:t>15</w:t>
      </w:r>
      <w:r w:rsidR="0052423A" w:rsidRPr="00222173">
        <w:rPr>
          <w:rFonts w:ascii="Times New Roman" w:hAnsi="Times New Roman" w:cs="Times New Roman"/>
          <w:sz w:val="28"/>
          <w:szCs w:val="28"/>
        </w:rPr>
        <w:t xml:space="preserve"> : </w:t>
      </w:r>
      <w:r w:rsidRPr="00222173">
        <w:rPr>
          <w:rFonts w:ascii="Times New Roman" w:hAnsi="Times New Roman" w:cs="Times New Roman"/>
          <w:b/>
          <w:sz w:val="28"/>
          <w:szCs w:val="28"/>
        </w:rPr>
        <w:t>P</w:t>
      </w:r>
      <w:r w:rsidR="00365D22" w:rsidRPr="00222173">
        <w:rPr>
          <w:rFonts w:ascii="Times New Roman" w:hAnsi="Times New Roman" w:cs="Times New Roman"/>
          <w:b/>
          <w:sz w:val="28"/>
          <w:szCs w:val="28"/>
        </w:rPr>
        <w:t>ause-</w:t>
      </w:r>
      <w:r w:rsidR="005521E2" w:rsidRPr="00222173">
        <w:rPr>
          <w:rFonts w:ascii="Times New Roman" w:hAnsi="Times New Roman" w:cs="Times New Roman"/>
          <w:b/>
          <w:sz w:val="28"/>
          <w:szCs w:val="28"/>
        </w:rPr>
        <w:t>déjeuner</w:t>
      </w:r>
    </w:p>
    <w:p w14:paraId="55D1BAAC" w14:textId="77777777" w:rsidR="00345D3F" w:rsidRPr="00222173" w:rsidRDefault="00345D3F" w:rsidP="00285A39">
      <w:pPr>
        <w:rPr>
          <w:rFonts w:ascii="Times New Roman" w:hAnsi="Times New Roman" w:cs="Times New Roman"/>
          <w:sz w:val="28"/>
          <w:szCs w:val="28"/>
        </w:rPr>
      </w:pPr>
    </w:p>
    <w:p w14:paraId="69F33984" w14:textId="77777777" w:rsidR="000A495D" w:rsidRPr="00222173" w:rsidRDefault="00345D3F" w:rsidP="005521E2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14 h 15</w:t>
      </w:r>
      <w:r w:rsidR="00D522FC" w:rsidRPr="00222173">
        <w:rPr>
          <w:rFonts w:ascii="Times New Roman" w:hAnsi="Times New Roman" w:cs="Times New Roman"/>
          <w:sz w:val="28"/>
          <w:szCs w:val="28"/>
        </w:rPr>
        <w:t xml:space="preserve"> – 15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 h 30</w:t>
      </w:r>
      <w:r w:rsidR="007D7BA5" w:rsidRPr="00222173">
        <w:rPr>
          <w:rFonts w:ascii="Times New Roman" w:hAnsi="Times New Roman" w:cs="Times New Roman"/>
          <w:sz w:val="28"/>
          <w:szCs w:val="28"/>
        </w:rPr>
        <w:t> : </w:t>
      </w:r>
      <w:r w:rsidR="007D7BA5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SESSION 1</w:t>
      </w:r>
    </w:p>
    <w:p w14:paraId="32F25F69" w14:textId="77777777" w:rsidR="007B5A57" w:rsidRPr="00222173" w:rsidRDefault="005521E2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Lieu</w:t>
      </w:r>
      <w:r w:rsidRPr="00222173">
        <w:rPr>
          <w:rFonts w:ascii="Times New Roman" w:hAnsi="Times New Roman" w:cs="Times New Roman"/>
          <w:sz w:val="28"/>
          <w:szCs w:val="28"/>
        </w:rPr>
        <w:t> </w:t>
      </w:r>
      <w:r w:rsidRPr="002221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2173">
        <w:rPr>
          <w:rFonts w:ascii="Times New Roman" w:hAnsi="Times New Roman" w:cs="Times New Roman"/>
          <w:b/>
          <w:i/>
          <w:sz w:val="28"/>
          <w:szCs w:val="28"/>
        </w:rPr>
        <w:t>salle Visioconférence de l’UCAD II</w:t>
      </w:r>
      <w:r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430C8C" w14:textId="77777777" w:rsidR="008E274F" w:rsidRPr="003C74EB" w:rsidRDefault="008E274F" w:rsidP="008B4831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THEME</w:t>
      </w:r>
      <w:r w:rsidRPr="003C74EB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7D7BA5"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7D7BA5"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>ANALYSE DES DISPOSITIFS D’EDUCATION A LA</w:t>
      </w:r>
    </w:p>
    <w:p w14:paraId="024522B1" w14:textId="77777777" w:rsidR="007B5A57" w:rsidRPr="008E274F" w:rsidRDefault="007D7BA5" w:rsidP="008B48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>SEXUALITE</w:t>
      </w:r>
    </w:p>
    <w:p w14:paraId="31508CE2" w14:textId="77777777" w:rsidR="00F93A70" w:rsidRPr="00222173" w:rsidRDefault="005521E2" w:rsidP="00F93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Modérateur </w:t>
      </w:r>
      <w:r w:rsidRPr="002221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1FE0" w:rsidRPr="00222173">
        <w:rPr>
          <w:rFonts w:ascii="Times New Roman" w:hAnsi="Times New Roman" w:cs="Times New Roman"/>
          <w:sz w:val="28"/>
          <w:szCs w:val="28"/>
        </w:rPr>
        <w:t>Bayala</w:t>
      </w:r>
      <w:proofErr w:type="spellEnd"/>
      <w:r w:rsidR="007D1FE0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7D1FE0" w:rsidRPr="00222173">
        <w:rPr>
          <w:rFonts w:ascii="Times New Roman" w:hAnsi="Times New Roman" w:cs="Times New Roman"/>
          <w:b/>
          <w:sz w:val="28"/>
          <w:szCs w:val="28"/>
        </w:rPr>
        <w:t>BALE</w:t>
      </w:r>
    </w:p>
    <w:p w14:paraId="7A3996DD" w14:textId="77777777" w:rsidR="007D7BA5" w:rsidRPr="00222173" w:rsidRDefault="007D7BA5" w:rsidP="00AE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D882F" w14:textId="77777777" w:rsidR="00D522FC" w:rsidRPr="00222173" w:rsidRDefault="007D7BA5" w:rsidP="00F93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Conférenciers</w:t>
      </w:r>
      <w:r w:rsidR="00B44E6C" w:rsidRPr="00222173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14:paraId="353E3C21" w14:textId="77777777" w:rsidR="00F93A70" w:rsidRPr="00222173" w:rsidRDefault="00FA2008" w:rsidP="0052631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Mamadou </w:t>
      </w:r>
      <w:r w:rsidRPr="00222173">
        <w:rPr>
          <w:rFonts w:ascii="Times New Roman" w:hAnsi="Times New Roman" w:cs="Times New Roman"/>
          <w:b/>
          <w:sz w:val="28"/>
          <w:szCs w:val="28"/>
        </w:rPr>
        <w:t>KHOUMA</w:t>
      </w:r>
      <w:r w:rsidR="007D7BA5" w:rsidRPr="00222173">
        <w:rPr>
          <w:rFonts w:ascii="Times New Roman" w:hAnsi="Times New Roman" w:cs="Times New Roman"/>
          <w:sz w:val="28"/>
          <w:szCs w:val="28"/>
        </w:rPr>
        <w:t xml:space="preserve">, GEEP. </w:t>
      </w:r>
      <w:r w:rsidRPr="00222173">
        <w:rPr>
          <w:rFonts w:ascii="Times New Roman" w:hAnsi="Times New Roman" w:cs="Times New Roman"/>
          <w:sz w:val="28"/>
          <w:szCs w:val="28"/>
        </w:rPr>
        <w:t>Dakar</w:t>
      </w:r>
      <w:r w:rsidR="00C20BD7" w:rsidRPr="00222173">
        <w:rPr>
          <w:rFonts w:ascii="Times New Roman" w:hAnsi="Times New Roman" w:cs="Times New Roman"/>
          <w:sz w:val="28"/>
          <w:szCs w:val="28"/>
        </w:rPr>
        <w:t>, Sénégal.</w:t>
      </w:r>
    </w:p>
    <w:p w14:paraId="2F959BA6" w14:textId="77777777" w:rsidR="00F93A70" w:rsidRPr="00222173" w:rsidRDefault="00F93A70" w:rsidP="0052631B">
      <w:pPr>
        <w:pStyle w:val="Paragraphedeliste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 xml:space="preserve">Des observatoires pour améliorer le système d’information sur les grossesses des adolescentes en milieu scolaire </w:t>
      </w:r>
    </w:p>
    <w:p w14:paraId="19810B18" w14:textId="77777777" w:rsidR="00B44E6C" w:rsidRPr="00222173" w:rsidRDefault="00B44E6C" w:rsidP="0052631B">
      <w:pPr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935EC1" w14:textId="77777777" w:rsidR="00030AF1" w:rsidRPr="00222173" w:rsidRDefault="00CB7354" w:rsidP="0052631B">
      <w:pPr>
        <w:pStyle w:val="Paragraphedeliste"/>
        <w:numPr>
          <w:ilvl w:val="0"/>
          <w:numId w:val="2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  <w:u w:color="000000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Ibrahima </w:t>
      </w:r>
      <w:r w:rsidRPr="00222173">
        <w:rPr>
          <w:rFonts w:ascii="Times New Roman" w:hAnsi="Times New Roman" w:cs="Times New Roman"/>
          <w:b/>
          <w:sz w:val="28"/>
          <w:szCs w:val="28"/>
        </w:rPr>
        <w:t>WADE</w:t>
      </w:r>
      <w:r w:rsidR="00112A96" w:rsidRPr="00222173">
        <w:rPr>
          <w:rFonts w:ascii="Times New Roman" w:hAnsi="Times New Roman" w:cs="Times New Roman"/>
          <w:sz w:val="28"/>
          <w:szCs w:val="28"/>
        </w:rPr>
        <w:t>,</w:t>
      </w:r>
      <w:r w:rsidRPr="00222173">
        <w:rPr>
          <w:rFonts w:ascii="Times New Roman" w:hAnsi="Times New Roman" w:cs="Times New Roman"/>
          <w:sz w:val="28"/>
          <w:szCs w:val="28"/>
        </w:rPr>
        <w:t xml:space="preserve"> IPDSR Dakar et </w:t>
      </w:r>
      <w:r w:rsidRPr="00222173">
        <w:rPr>
          <w:rFonts w:ascii="Times New Roman" w:hAnsi="Times New Roman" w:cs="Times New Roman"/>
          <w:sz w:val="28"/>
          <w:szCs w:val="28"/>
          <w:u w:color="000000"/>
        </w:rPr>
        <w:t xml:space="preserve">Fatou </w:t>
      </w:r>
      <w:r w:rsidRPr="00222173">
        <w:rPr>
          <w:rFonts w:ascii="Times New Roman" w:hAnsi="Times New Roman" w:cs="Times New Roman"/>
          <w:b/>
          <w:sz w:val="28"/>
          <w:szCs w:val="28"/>
          <w:u w:color="000000"/>
        </w:rPr>
        <w:t>DIAGNE</w:t>
      </w:r>
      <w:r w:rsidRPr="00222173">
        <w:rPr>
          <w:rFonts w:ascii="Times New Roman" w:hAnsi="Times New Roman" w:cs="Times New Roman"/>
          <w:sz w:val="28"/>
          <w:szCs w:val="28"/>
          <w:u w:color="000000"/>
        </w:rPr>
        <w:t xml:space="preserve"> ENSETP</w:t>
      </w:r>
      <w:r w:rsidR="00C20BD7" w:rsidRPr="00222173">
        <w:rPr>
          <w:rFonts w:ascii="Times New Roman" w:hAnsi="Times New Roman" w:cs="Times New Roman"/>
          <w:sz w:val="28"/>
          <w:szCs w:val="28"/>
          <w:u w:color="000000"/>
        </w:rPr>
        <w:t>, Dakar, Sénégal.</w:t>
      </w:r>
    </w:p>
    <w:p w14:paraId="5EA6CD15" w14:textId="77777777" w:rsidR="00F93A70" w:rsidRPr="00222173" w:rsidRDefault="00F93A70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 xml:space="preserve">Besoins éducatifs en matière </w:t>
      </w:r>
      <w:r w:rsidR="00B44E6C" w:rsidRPr="00222173">
        <w:rPr>
          <w:rFonts w:ascii="Times New Roman" w:hAnsi="Times New Roman" w:cs="Times New Roman"/>
          <w:i/>
          <w:sz w:val="28"/>
          <w:szCs w:val="28"/>
        </w:rPr>
        <w:t xml:space="preserve">de sexualité des collégiens de </w:t>
      </w:r>
      <w:proofErr w:type="spellStart"/>
      <w:r w:rsidRPr="00222173">
        <w:rPr>
          <w:rFonts w:ascii="Times New Roman" w:hAnsi="Times New Roman" w:cs="Times New Roman"/>
          <w:i/>
          <w:sz w:val="28"/>
          <w:szCs w:val="28"/>
        </w:rPr>
        <w:t>Bambilor</w:t>
      </w:r>
      <w:proofErr w:type="spellEnd"/>
      <w:r w:rsidRPr="002221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167698" w14:textId="77777777" w:rsidR="00AE65DF" w:rsidRPr="00222173" w:rsidRDefault="00AE65DF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14:paraId="38D08880" w14:textId="77777777" w:rsidR="00112A96" w:rsidRPr="00222173" w:rsidRDefault="00B44E6C" w:rsidP="0052631B">
      <w:pPr>
        <w:pStyle w:val="Paragraphedeliste"/>
        <w:numPr>
          <w:ilvl w:val="0"/>
          <w:numId w:val="2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222173">
        <w:rPr>
          <w:rFonts w:ascii="Times New Roman" w:hAnsi="Times New Roman" w:cs="Times New Roman"/>
          <w:sz w:val="28"/>
          <w:szCs w:val="28"/>
        </w:rPr>
        <w:t>Léocadie</w:t>
      </w:r>
      <w:proofErr w:type="spellEnd"/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112A96" w:rsidRPr="00222173">
        <w:rPr>
          <w:rFonts w:ascii="Times New Roman" w:hAnsi="Times New Roman" w:cs="Times New Roman"/>
          <w:b/>
          <w:sz w:val="28"/>
          <w:szCs w:val="28"/>
        </w:rPr>
        <w:t>NGO MBOUS</w:t>
      </w:r>
      <w:r w:rsidR="00C20BD7" w:rsidRPr="00222173">
        <w:rPr>
          <w:rFonts w:ascii="Times New Roman" w:hAnsi="Times New Roman" w:cs="Times New Roman"/>
          <w:sz w:val="28"/>
          <w:szCs w:val="28"/>
        </w:rPr>
        <w:t xml:space="preserve">, UNIVERSITE PARIS 8, </w:t>
      </w:r>
      <w:r w:rsidR="0017188A" w:rsidRPr="00222173">
        <w:rPr>
          <w:rFonts w:ascii="Times New Roman" w:hAnsi="Times New Roman" w:cs="Times New Roman"/>
          <w:sz w:val="28"/>
          <w:szCs w:val="28"/>
        </w:rPr>
        <w:t>France</w:t>
      </w:r>
    </w:p>
    <w:p w14:paraId="331163D4" w14:textId="77777777" w:rsidR="00B1112A" w:rsidRPr="00222173" w:rsidRDefault="00112A96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>L’éducation sexuelle </w:t>
      </w:r>
      <w:r w:rsidR="00B1112A" w:rsidRPr="00222173">
        <w:rPr>
          <w:rFonts w:ascii="Times New Roman" w:hAnsi="Times New Roman" w:cs="Times New Roman"/>
          <w:i/>
          <w:sz w:val="28"/>
          <w:szCs w:val="28"/>
        </w:rPr>
        <w:t xml:space="preserve"> en question au Sénégal : un consensus</w:t>
      </w:r>
      <w:r w:rsidRPr="00222173">
        <w:rPr>
          <w:rFonts w:ascii="Times New Roman" w:hAnsi="Times New Roman" w:cs="Times New Roman"/>
          <w:i/>
          <w:sz w:val="28"/>
          <w:szCs w:val="28"/>
        </w:rPr>
        <w:t xml:space="preserve"> préalablement établi ?</w:t>
      </w:r>
    </w:p>
    <w:p w14:paraId="3D2F80E0" w14:textId="77777777" w:rsidR="00AE65DF" w:rsidRPr="00222173" w:rsidRDefault="00AE65DF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14:paraId="626FE871" w14:textId="77777777" w:rsidR="00345D3F" w:rsidRPr="00222173" w:rsidRDefault="00345D3F" w:rsidP="0052631B">
      <w:pPr>
        <w:pStyle w:val="Paragraphedeliste"/>
        <w:numPr>
          <w:ilvl w:val="0"/>
          <w:numId w:val="2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Malick</w:t>
      </w:r>
      <w:r w:rsidRPr="00222173">
        <w:rPr>
          <w:rFonts w:ascii="Times New Roman" w:hAnsi="Times New Roman" w:cs="Times New Roman"/>
          <w:b/>
          <w:sz w:val="28"/>
          <w:szCs w:val="28"/>
        </w:rPr>
        <w:t xml:space="preserve"> BAH</w:t>
      </w:r>
      <w:r w:rsidRPr="00222173">
        <w:rPr>
          <w:rFonts w:ascii="Times New Roman" w:hAnsi="Times New Roman" w:cs="Times New Roman"/>
          <w:sz w:val="28"/>
          <w:szCs w:val="28"/>
        </w:rPr>
        <w:t>,</w:t>
      </w:r>
      <w:r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sz w:val="28"/>
          <w:szCs w:val="28"/>
        </w:rPr>
        <w:t>INRAP, Guinée</w:t>
      </w:r>
    </w:p>
    <w:p w14:paraId="7A35136F" w14:textId="77777777" w:rsidR="00345D3F" w:rsidRPr="00222173" w:rsidRDefault="00345D3F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 xml:space="preserve">De l’éducation à la vie familiale à l’éducation sexuelle </w:t>
      </w:r>
      <w:r w:rsidR="00C61264" w:rsidRPr="00222173">
        <w:rPr>
          <w:rFonts w:ascii="Times New Roman" w:hAnsi="Times New Roman" w:cs="Times New Roman"/>
          <w:i/>
          <w:sz w:val="28"/>
          <w:szCs w:val="28"/>
        </w:rPr>
        <w:t>complète</w:t>
      </w:r>
      <w:r w:rsidRPr="00222173">
        <w:rPr>
          <w:rFonts w:ascii="Times New Roman" w:hAnsi="Times New Roman" w:cs="Times New Roman"/>
          <w:i/>
          <w:sz w:val="28"/>
          <w:szCs w:val="28"/>
        </w:rPr>
        <w:t> ; Analyse de l’expérience</w:t>
      </w:r>
      <w:r w:rsidR="00C61264" w:rsidRPr="00222173">
        <w:rPr>
          <w:rFonts w:ascii="Times New Roman" w:hAnsi="Times New Roman" w:cs="Times New Roman"/>
          <w:i/>
          <w:sz w:val="28"/>
          <w:szCs w:val="28"/>
        </w:rPr>
        <w:t xml:space="preserve"> de la Guinée</w:t>
      </w:r>
    </w:p>
    <w:p w14:paraId="6137881A" w14:textId="77777777" w:rsidR="00B44E6C" w:rsidRPr="00222173" w:rsidRDefault="00B44E6C">
      <w:pPr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br w:type="page"/>
      </w:r>
    </w:p>
    <w:p w14:paraId="2A6D342C" w14:textId="77777777" w:rsidR="0017188A" w:rsidRPr="00222173" w:rsidRDefault="0017188A" w:rsidP="00F93A70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A7756F3" w14:textId="77777777" w:rsidR="007B5A57" w:rsidRPr="00222173" w:rsidRDefault="00E83C90" w:rsidP="00F93A70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</w:t>
      </w:r>
      <w:r w:rsidR="00D522FC" w:rsidRPr="00222173">
        <w:rPr>
          <w:rFonts w:ascii="Times New Roman" w:hAnsi="Times New Roman" w:cs="Times New Roman"/>
          <w:sz w:val="28"/>
          <w:szCs w:val="28"/>
        </w:rPr>
        <w:t>5 h 30 à 17 h</w:t>
      </w:r>
      <w:r w:rsidR="007D7BA5" w:rsidRPr="00222173">
        <w:rPr>
          <w:rFonts w:ascii="Times New Roman" w:hAnsi="Times New Roman" w:cs="Times New Roman"/>
          <w:sz w:val="28"/>
          <w:szCs w:val="28"/>
        </w:rPr>
        <w:t xml:space="preserve"> : </w:t>
      </w:r>
      <w:r w:rsidR="007D7BA5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SESSION 2</w:t>
      </w:r>
    </w:p>
    <w:p w14:paraId="0F4F6F63" w14:textId="77777777" w:rsidR="00B44E6C" w:rsidRPr="00222173" w:rsidRDefault="00B44E6C" w:rsidP="00F93A70">
      <w:pPr>
        <w:spacing w:after="1"/>
        <w:rPr>
          <w:rFonts w:ascii="Times New Roman" w:hAnsi="Times New Roman" w:cs="Times New Roman"/>
          <w:b/>
          <w:sz w:val="28"/>
          <w:szCs w:val="28"/>
        </w:rPr>
      </w:pPr>
    </w:p>
    <w:p w14:paraId="7570EAE6" w14:textId="77777777" w:rsidR="00D522FC" w:rsidRPr="00222173" w:rsidRDefault="00D522FC" w:rsidP="00D522FC">
      <w:pPr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Lieu </w:t>
      </w:r>
      <w:r w:rsidRPr="00222173">
        <w:rPr>
          <w:rFonts w:ascii="Times New Roman" w:hAnsi="Times New Roman" w:cs="Times New Roman"/>
          <w:sz w:val="28"/>
          <w:szCs w:val="28"/>
        </w:rPr>
        <w:t xml:space="preserve">: </w:t>
      </w:r>
      <w:r w:rsidRPr="00222173">
        <w:rPr>
          <w:rFonts w:ascii="Times New Roman" w:hAnsi="Times New Roman" w:cs="Times New Roman"/>
          <w:b/>
          <w:i/>
          <w:sz w:val="28"/>
          <w:szCs w:val="28"/>
        </w:rPr>
        <w:t>salle Visioconférence de l’UCAD II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073C4" w14:textId="77777777" w:rsidR="00CB7354" w:rsidRPr="003C74EB" w:rsidRDefault="00495A37" w:rsidP="005521E2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THEME</w:t>
      </w: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> : DEFIS E</w:t>
      </w:r>
      <w:bookmarkStart w:id="0" w:name="_GoBack"/>
      <w:bookmarkEnd w:id="0"/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T ENJEUX </w:t>
      </w:r>
    </w:p>
    <w:p w14:paraId="2E95E392" w14:textId="77777777" w:rsidR="00F93A70" w:rsidRPr="00222173" w:rsidRDefault="005521E2" w:rsidP="00F93A7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Modérateur</w:t>
      </w:r>
      <w:r w:rsidR="007B5A57" w:rsidRPr="00222173">
        <w:rPr>
          <w:rFonts w:ascii="Times New Roman" w:hAnsi="Times New Roman" w:cs="Times New Roman"/>
          <w:sz w:val="28"/>
          <w:szCs w:val="28"/>
        </w:rPr>
        <w:t> :</w:t>
      </w:r>
      <w:r w:rsidR="00FA2008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A45FC8" w:rsidRPr="00222173">
        <w:rPr>
          <w:rFonts w:ascii="Times New Roman" w:hAnsi="Times New Roman" w:cs="Times New Roman"/>
          <w:sz w:val="28"/>
          <w:szCs w:val="28"/>
        </w:rPr>
        <w:t xml:space="preserve">Amadou </w:t>
      </w:r>
      <w:r w:rsidR="00345D3F" w:rsidRPr="00222173">
        <w:rPr>
          <w:rFonts w:ascii="Times New Roman" w:hAnsi="Times New Roman" w:cs="Times New Roman"/>
          <w:sz w:val="28"/>
          <w:szCs w:val="28"/>
        </w:rPr>
        <w:t xml:space="preserve">Mamadou </w:t>
      </w:r>
      <w:r w:rsidR="007D1FE0" w:rsidRPr="00222173">
        <w:rPr>
          <w:rFonts w:ascii="Times New Roman" w:hAnsi="Times New Roman" w:cs="Times New Roman"/>
          <w:b/>
          <w:caps/>
          <w:sz w:val="28"/>
          <w:szCs w:val="28"/>
        </w:rPr>
        <w:t xml:space="preserve">Camara </w:t>
      </w:r>
    </w:p>
    <w:p w14:paraId="474828D0" w14:textId="77777777" w:rsidR="00B44E6C" w:rsidRPr="00222173" w:rsidRDefault="00B44E6C" w:rsidP="00B44E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Conférenciers :</w:t>
      </w:r>
    </w:p>
    <w:p w14:paraId="3652860F" w14:textId="77777777" w:rsidR="00B44E6C" w:rsidRPr="00222173" w:rsidRDefault="00B44E6C" w:rsidP="00F93A7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6EDC6C4" w14:textId="77777777" w:rsidR="00C20BD7" w:rsidRPr="00222173" w:rsidRDefault="00F93A70" w:rsidP="0052631B">
      <w:pPr>
        <w:pStyle w:val="Paragraphedeliste"/>
        <w:numPr>
          <w:ilvl w:val="0"/>
          <w:numId w:val="4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lang w:val="fr-SN"/>
        </w:rPr>
        <w:t xml:space="preserve">Ablaye </w:t>
      </w:r>
      <w:r w:rsidRPr="00222173">
        <w:rPr>
          <w:rFonts w:ascii="Times New Roman" w:hAnsi="Times New Roman" w:cs="Times New Roman"/>
          <w:b/>
          <w:caps/>
          <w:sz w:val="28"/>
          <w:szCs w:val="28"/>
          <w:lang w:val="fr-SN"/>
        </w:rPr>
        <w:t>D</w:t>
      </w:r>
      <w:r w:rsidR="00CB7354" w:rsidRPr="00222173">
        <w:rPr>
          <w:rFonts w:ascii="Times New Roman" w:hAnsi="Times New Roman" w:cs="Times New Roman"/>
          <w:b/>
          <w:caps/>
          <w:sz w:val="28"/>
          <w:szCs w:val="28"/>
          <w:lang w:val="fr-SN"/>
        </w:rPr>
        <w:t>iouf</w:t>
      </w:r>
      <w:r w:rsidR="00CB7354" w:rsidRPr="00222173">
        <w:rPr>
          <w:rFonts w:ascii="Times New Roman" w:hAnsi="Times New Roman" w:cs="Times New Roman"/>
          <w:sz w:val="28"/>
          <w:szCs w:val="28"/>
          <w:lang w:val="fr-SN"/>
        </w:rPr>
        <w:t xml:space="preserve">, </w:t>
      </w:r>
      <w:r w:rsidR="00C20BD7" w:rsidRPr="00222173">
        <w:rPr>
          <w:rFonts w:ascii="Times New Roman" w:hAnsi="Times New Roman" w:cs="Times New Roman"/>
          <w:caps/>
          <w:sz w:val="28"/>
          <w:szCs w:val="28"/>
        </w:rPr>
        <w:t>Université Cheikh Anta Diop de Dakar,</w:t>
      </w:r>
      <w:r w:rsidR="00B44E6C" w:rsidRPr="00222173">
        <w:rPr>
          <w:rFonts w:ascii="Times New Roman" w:hAnsi="Times New Roman" w:cs="Times New Roman"/>
          <w:sz w:val="28"/>
          <w:szCs w:val="28"/>
        </w:rPr>
        <w:t xml:space="preserve"> Sénégal</w:t>
      </w:r>
    </w:p>
    <w:p w14:paraId="3AEF1476" w14:textId="77777777" w:rsidR="00F93A70" w:rsidRPr="00222173" w:rsidRDefault="00F93A70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  <w:lang w:val="fr-SN"/>
        </w:rPr>
      </w:pPr>
      <w:r w:rsidRPr="00222173">
        <w:rPr>
          <w:rFonts w:ascii="Times New Roman" w:hAnsi="Times New Roman" w:cs="Times New Roman"/>
          <w:i/>
          <w:sz w:val="28"/>
          <w:szCs w:val="28"/>
          <w:lang w:val="fr-SN"/>
        </w:rPr>
        <w:t xml:space="preserve">La prévention des grossesses précoces en milieu </w:t>
      </w:r>
      <w:r w:rsidR="00B44E6C" w:rsidRPr="00222173">
        <w:rPr>
          <w:rFonts w:ascii="Times New Roman" w:hAnsi="Times New Roman" w:cs="Times New Roman"/>
          <w:i/>
          <w:sz w:val="28"/>
          <w:szCs w:val="28"/>
          <w:lang w:val="fr-SN"/>
        </w:rPr>
        <w:t>scolaire : enjeux et stratégies</w:t>
      </w:r>
    </w:p>
    <w:p w14:paraId="00F0C2BF" w14:textId="77777777" w:rsidR="0052631B" w:rsidRPr="00222173" w:rsidRDefault="0052631B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  <w:lang w:val="fr-SN"/>
        </w:rPr>
      </w:pPr>
    </w:p>
    <w:p w14:paraId="2F6BBEA1" w14:textId="77777777" w:rsidR="00CB7354" w:rsidRPr="00222173" w:rsidRDefault="00CB7354" w:rsidP="0052631B">
      <w:pPr>
        <w:pStyle w:val="Paragraphedeliste"/>
        <w:numPr>
          <w:ilvl w:val="0"/>
          <w:numId w:val="4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Babacar</w:t>
      </w:r>
      <w:r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C8" w:rsidRPr="00222173">
        <w:rPr>
          <w:rFonts w:ascii="Times New Roman" w:hAnsi="Times New Roman" w:cs="Times New Roman"/>
          <w:b/>
          <w:caps/>
          <w:sz w:val="28"/>
          <w:szCs w:val="28"/>
        </w:rPr>
        <w:t>FALL</w:t>
      </w:r>
      <w:r w:rsidR="00A45FC8" w:rsidRPr="00222173">
        <w:rPr>
          <w:rFonts w:ascii="Times New Roman" w:hAnsi="Times New Roman" w:cs="Times New Roman"/>
          <w:caps/>
          <w:sz w:val="28"/>
          <w:szCs w:val="28"/>
        </w:rPr>
        <w:t>,</w:t>
      </w:r>
      <w:r w:rsidR="00FA2008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caps/>
          <w:sz w:val="28"/>
          <w:szCs w:val="28"/>
        </w:rPr>
        <w:t>Université Cheikh Anta Diop de Dakar</w:t>
      </w:r>
      <w:r w:rsidR="00C20BD7" w:rsidRPr="00222173">
        <w:rPr>
          <w:rFonts w:ascii="Times New Roman" w:hAnsi="Times New Roman" w:cs="Times New Roman"/>
          <w:caps/>
          <w:sz w:val="28"/>
          <w:szCs w:val="28"/>
        </w:rPr>
        <w:t>,</w:t>
      </w:r>
      <w:r w:rsidR="001131EF" w:rsidRPr="00222173">
        <w:rPr>
          <w:rFonts w:ascii="Times New Roman" w:hAnsi="Times New Roman" w:cs="Times New Roman"/>
          <w:caps/>
          <w:sz w:val="28"/>
          <w:szCs w:val="28"/>
        </w:rPr>
        <w:t xml:space="preserve"> S</w:t>
      </w:r>
      <w:r w:rsidR="00B44E6C" w:rsidRPr="00222173">
        <w:rPr>
          <w:rFonts w:ascii="Times New Roman" w:hAnsi="Times New Roman" w:cs="Times New Roman"/>
          <w:sz w:val="28"/>
          <w:szCs w:val="28"/>
        </w:rPr>
        <w:t>énégal</w:t>
      </w:r>
    </w:p>
    <w:p w14:paraId="537CE487" w14:textId="77777777" w:rsidR="00CB7354" w:rsidRPr="00222173" w:rsidRDefault="00CB7354" w:rsidP="0052631B">
      <w:pPr>
        <w:pStyle w:val="Paragraphedeliste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 xml:space="preserve">Intégration de l’éducation sexuelle complète dans les programmes scolaires en Côte </w:t>
      </w:r>
      <w:r w:rsidR="00B44E6C" w:rsidRPr="00222173">
        <w:rPr>
          <w:rFonts w:ascii="Times New Roman" w:hAnsi="Times New Roman" w:cs="Times New Roman"/>
          <w:i/>
          <w:sz w:val="28"/>
          <w:szCs w:val="28"/>
        </w:rPr>
        <w:t>d’</w:t>
      </w:r>
      <w:r w:rsidRPr="00222173">
        <w:rPr>
          <w:rFonts w:ascii="Times New Roman" w:hAnsi="Times New Roman" w:cs="Times New Roman"/>
          <w:i/>
          <w:sz w:val="28"/>
          <w:szCs w:val="28"/>
        </w:rPr>
        <w:t xml:space="preserve">Ivoire : </w:t>
      </w:r>
      <w:r w:rsidR="0052631B" w:rsidRPr="00222173">
        <w:rPr>
          <w:rFonts w:ascii="Times New Roman" w:hAnsi="Times New Roman" w:cs="Times New Roman"/>
          <w:i/>
          <w:sz w:val="28"/>
          <w:szCs w:val="28"/>
        </w:rPr>
        <w:t>A</w:t>
      </w:r>
      <w:r w:rsidRPr="00222173">
        <w:rPr>
          <w:rFonts w:ascii="Times New Roman" w:hAnsi="Times New Roman" w:cs="Times New Roman"/>
          <w:i/>
          <w:sz w:val="28"/>
          <w:szCs w:val="28"/>
        </w:rPr>
        <w:t xml:space="preserve">cquis, Limites et </w:t>
      </w:r>
      <w:r w:rsidR="0052631B" w:rsidRPr="00222173">
        <w:rPr>
          <w:rFonts w:ascii="Times New Roman" w:hAnsi="Times New Roman" w:cs="Times New Roman"/>
          <w:i/>
          <w:sz w:val="28"/>
          <w:szCs w:val="28"/>
        </w:rPr>
        <w:t>D</w:t>
      </w:r>
      <w:r w:rsidRPr="00222173">
        <w:rPr>
          <w:rFonts w:ascii="Times New Roman" w:hAnsi="Times New Roman" w:cs="Times New Roman"/>
          <w:i/>
          <w:sz w:val="28"/>
          <w:szCs w:val="28"/>
        </w:rPr>
        <w:t xml:space="preserve">éfis sur le chemin de l’institutionnalisation </w:t>
      </w:r>
    </w:p>
    <w:p w14:paraId="795803AA" w14:textId="77777777" w:rsidR="0052631B" w:rsidRPr="00222173" w:rsidRDefault="0052631B" w:rsidP="0052631B">
      <w:pPr>
        <w:pStyle w:val="Paragraphedeliste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919994" w14:textId="77777777" w:rsidR="00B1112A" w:rsidRPr="00222173" w:rsidRDefault="00B44E6C" w:rsidP="0052631B">
      <w:pPr>
        <w:pStyle w:val="Paragraphedeliste"/>
        <w:numPr>
          <w:ilvl w:val="0"/>
          <w:numId w:val="4"/>
        </w:numPr>
        <w:spacing w:line="240" w:lineRule="auto"/>
        <w:ind w:left="1068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222173">
        <w:rPr>
          <w:rFonts w:ascii="Times New Roman" w:hAnsi="Times New Roman" w:cs="Times New Roman"/>
          <w:sz w:val="28"/>
          <w:szCs w:val="28"/>
        </w:rPr>
        <w:t>Sameh</w:t>
      </w:r>
      <w:proofErr w:type="spellEnd"/>
      <w:r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2A" w:rsidRPr="00222173">
        <w:rPr>
          <w:rFonts w:ascii="Times New Roman" w:hAnsi="Times New Roman" w:cs="Times New Roman"/>
          <w:b/>
          <w:sz w:val="28"/>
          <w:szCs w:val="28"/>
        </w:rPr>
        <w:t>HRAIRI</w:t>
      </w:r>
      <w:r w:rsidR="00B1112A" w:rsidRPr="00222173">
        <w:rPr>
          <w:rFonts w:ascii="Times New Roman" w:hAnsi="Times New Roman" w:cs="Times New Roman"/>
          <w:sz w:val="28"/>
          <w:szCs w:val="28"/>
        </w:rPr>
        <w:t xml:space="preserve">, </w:t>
      </w:r>
      <w:r w:rsidR="00B1112A" w:rsidRPr="00222173">
        <w:rPr>
          <w:rFonts w:ascii="Times New Roman" w:eastAsia="Cambria" w:hAnsi="Times New Roman" w:cs="Times New Roman"/>
          <w:caps/>
          <w:sz w:val="28"/>
          <w:szCs w:val="28"/>
        </w:rPr>
        <w:t>Université Virtuelle de Tunis, Institut Supérieur de l'éducation et de la formation continue</w:t>
      </w:r>
      <w:r w:rsidRPr="00222173">
        <w:rPr>
          <w:rFonts w:ascii="Times New Roman" w:eastAsia="Cambria" w:hAnsi="Times New Roman" w:cs="Times New Roman"/>
          <w:sz w:val="28"/>
          <w:szCs w:val="28"/>
        </w:rPr>
        <w:t>, Tunis, Tunisie</w:t>
      </w:r>
    </w:p>
    <w:p w14:paraId="2CBD9051" w14:textId="77777777" w:rsidR="00112A96" w:rsidRPr="00222173" w:rsidRDefault="00B1112A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>Education à la sexualité et le genre en Tunisie</w:t>
      </w:r>
    </w:p>
    <w:p w14:paraId="7F564D30" w14:textId="77777777" w:rsidR="0052631B" w:rsidRPr="00222173" w:rsidRDefault="0052631B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14:paraId="2CDC1B81" w14:textId="77777777" w:rsidR="00C61264" w:rsidRPr="00222173" w:rsidRDefault="007F3825" w:rsidP="0052631B">
      <w:pPr>
        <w:pStyle w:val="Paragraphedeliste"/>
        <w:numPr>
          <w:ilvl w:val="0"/>
          <w:numId w:val="4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Balla </w:t>
      </w:r>
      <w:proofErr w:type="spellStart"/>
      <w:r w:rsidRPr="00222173">
        <w:rPr>
          <w:rFonts w:ascii="Times New Roman" w:hAnsi="Times New Roman" w:cs="Times New Roman"/>
          <w:sz w:val="28"/>
          <w:szCs w:val="28"/>
        </w:rPr>
        <w:t>Coumba</w:t>
      </w:r>
      <w:proofErr w:type="spellEnd"/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B44E6C" w:rsidRPr="00222173">
        <w:rPr>
          <w:rFonts w:ascii="Times New Roman" w:hAnsi="Times New Roman" w:cs="Times New Roman"/>
          <w:b/>
          <w:sz w:val="28"/>
          <w:szCs w:val="28"/>
        </w:rPr>
        <w:t>GUEYE</w:t>
      </w:r>
      <w:r w:rsidR="00C61264" w:rsidRPr="00222173">
        <w:rPr>
          <w:rFonts w:ascii="Times New Roman" w:hAnsi="Times New Roman" w:cs="Times New Roman"/>
          <w:sz w:val="28"/>
          <w:szCs w:val="28"/>
        </w:rPr>
        <w:t xml:space="preserve">, </w:t>
      </w:r>
      <w:r w:rsidR="00C61264" w:rsidRPr="00222173">
        <w:rPr>
          <w:rFonts w:ascii="Times New Roman" w:hAnsi="Times New Roman" w:cs="Times New Roman"/>
          <w:caps/>
          <w:sz w:val="28"/>
          <w:szCs w:val="28"/>
        </w:rPr>
        <w:t>Université Cheikh Anta Diop de Dakar, S</w:t>
      </w:r>
      <w:r w:rsidR="00C61264" w:rsidRPr="00222173">
        <w:rPr>
          <w:rFonts w:ascii="Times New Roman" w:hAnsi="Times New Roman" w:cs="Times New Roman"/>
          <w:sz w:val="28"/>
          <w:szCs w:val="28"/>
        </w:rPr>
        <w:t>énégal.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80174" w14:textId="77777777" w:rsidR="007F3825" w:rsidRPr="00222173" w:rsidRDefault="007F3825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22173">
        <w:rPr>
          <w:rFonts w:ascii="Times New Roman" w:hAnsi="Times New Roman" w:cs="Times New Roman"/>
          <w:i/>
          <w:sz w:val="28"/>
          <w:szCs w:val="28"/>
        </w:rPr>
        <w:t>L’éducation à la sexualité à l’élémentaire, l’apport du projet EVF/EMP</w:t>
      </w:r>
    </w:p>
    <w:p w14:paraId="1AFC6D99" w14:textId="77777777" w:rsidR="007F3825" w:rsidRPr="00222173" w:rsidRDefault="007F3825" w:rsidP="005263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0551BC" w14:textId="77777777" w:rsidR="007F3825" w:rsidRPr="00222173" w:rsidRDefault="007F3825" w:rsidP="005263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1D7A42" w14:textId="77777777" w:rsidR="00D522FC" w:rsidRPr="00222173" w:rsidRDefault="00D522FC" w:rsidP="007B5A57">
      <w:pPr>
        <w:rPr>
          <w:rStyle w:val="lev"/>
          <w:rFonts w:ascii="Times New Roman" w:hAnsi="Times New Roman" w:cs="Times New Roman"/>
          <w:b w:val="0"/>
          <w:color w:val="222222"/>
          <w:sz w:val="28"/>
          <w:szCs w:val="28"/>
        </w:rPr>
      </w:pPr>
    </w:p>
    <w:p w14:paraId="19E7EB1A" w14:textId="77777777" w:rsidR="00E54D07" w:rsidRPr="00222173" w:rsidRDefault="00E54D07" w:rsidP="007B5A57">
      <w:pPr>
        <w:rPr>
          <w:rFonts w:ascii="Times New Roman" w:hAnsi="Times New Roman" w:cs="Times New Roman"/>
          <w:sz w:val="28"/>
          <w:szCs w:val="28"/>
        </w:rPr>
      </w:pPr>
    </w:p>
    <w:p w14:paraId="713315F7" w14:textId="77777777" w:rsidR="00112A96" w:rsidRPr="00222173" w:rsidRDefault="00112A96" w:rsidP="007B5A57">
      <w:pPr>
        <w:rPr>
          <w:rFonts w:ascii="Times New Roman" w:hAnsi="Times New Roman" w:cs="Times New Roman"/>
          <w:sz w:val="28"/>
          <w:szCs w:val="28"/>
        </w:rPr>
      </w:pPr>
    </w:p>
    <w:p w14:paraId="4FDE968C" w14:textId="77777777" w:rsidR="00112A96" w:rsidRPr="00222173" w:rsidRDefault="00112A96" w:rsidP="007B5A57">
      <w:pPr>
        <w:rPr>
          <w:rFonts w:ascii="Times New Roman" w:hAnsi="Times New Roman" w:cs="Times New Roman"/>
          <w:sz w:val="28"/>
          <w:szCs w:val="28"/>
        </w:rPr>
      </w:pPr>
    </w:p>
    <w:p w14:paraId="29424F67" w14:textId="77777777" w:rsidR="00112A96" w:rsidRPr="00222173" w:rsidRDefault="00112A96" w:rsidP="007B5A57">
      <w:pPr>
        <w:rPr>
          <w:rFonts w:ascii="Times New Roman" w:hAnsi="Times New Roman" w:cs="Times New Roman"/>
          <w:sz w:val="28"/>
          <w:szCs w:val="28"/>
        </w:rPr>
      </w:pPr>
    </w:p>
    <w:p w14:paraId="6FECF463" w14:textId="77777777" w:rsidR="00112A96" w:rsidRPr="00222173" w:rsidRDefault="00112A96" w:rsidP="007B5A57">
      <w:pPr>
        <w:rPr>
          <w:rFonts w:ascii="Times New Roman" w:hAnsi="Times New Roman" w:cs="Times New Roman"/>
          <w:sz w:val="28"/>
          <w:szCs w:val="28"/>
        </w:rPr>
      </w:pPr>
    </w:p>
    <w:p w14:paraId="70686F3A" w14:textId="77777777" w:rsidR="005521E2" w:rsidRPr="00222173" w:rsidRDefault="00FA2008" w:rsidP="0055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b/>
          <w:sz w:val="28"/>
          <w:szCs w:val="28"/>
        </w:rPr>
        <w:lastRenderedPageBreak/>
        <w:t>Mardi 30 Janvier 2018</w:t>
      </w:r>
    </w:p>
    <w:p w14:paraId="717FE83F" w14:textId="77777777" w:rsidR="00696760" w:rsidRPr="00222173" w:rsidRDefault="00696760" w:rsidP="0055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b/>
          <w:sz w:val="28"/>
          <w:szCs w:val="28"/>
        </w:rPr>
        <w:t>Université Cheik</w:t>
      </w:r>
      <w:r w:rsidR="00566E2B" w:rsidRPr="00222173">
        <w:rPr>
          <w:rFonts w:ascii="Times New Roman" w:hAnsi="Times New Roman" w:cs="Times New Roman"/>
          <w:b/>
          <w:sz w:val="28"/>
          <w:szCs w:val="28"/>
        </w:rPr>
        <w:t>h</w:t>
      </w:r>
      <w:r w:rsidRPr="00222173">
        <w:rPr>
          <w:rFonts w:ascii="Times New Roman" w:hAnsi="Times New Roman" w:cs="Times New Roman"/>
          <w:b/>
          <w:sz w:val="28"/>
          <w:szCs w:val="28"/>
        </w:rPr>
        <w:t xml:space="preserve"> Anta Diop</w:t>
      </w:r>
    </w:p>
    <w:p w14:paraId="52FDB38B" w14:textId="77777777" w:rsidR="005521E2" w:rsidRPr="00222173" w:rsidRDefault="005521E2" w:rsidP="005521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DC2AC" w14:textId="77777777" w:rsidR="005521E2" w:rsidRPr="003C74EB" w:rsidRDefault="005521E2" w:rsidP="005521E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9 h - 10 h</w:t>
      </w:r>
      <w:r w:rsidR="007D1FE0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sz w:val="28"/>
          <w:szCs w:val="28"/>
        </w:rPr>
        <w:tab/>
      </w:r>
      <w:r w:rsidR="00FA2008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Conférence plénière et débat</w:t>
      </w:r>
    </w:p>
    <w:p w14:paraId="7B821EE4" w14:textId="77777777" w:rsidR="000A495D" w:rsidRPr="00222173" w:rsidRDefault="000A495D" w:rsidP="000A495D">
      <w:pPr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Lieu</w:t>
      </w:r>
      <w:r w:rsidRPr="00222173">
        <w:rPr>
          <w:rFonts w:ascii="Times New Roman" w:hAnsi="Times New Roman" w:cs="Times New Roman"/>
          <w:b/>
          <w:sz w:val="28"/>
          <w:szCs w:val="28"/>
        </w:rPr>
        <w:t> :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b/>
          <w:i/>
          <w:sz w:val="28"/>
          <w:szCs w:val="28"/>
        </w:rPr>
        <w:t>Salle visioconférence</w:t>
      </w:r>
    </w:p>
    <w:p w14:paraId="49E80BEF" w14:textId="77777777" w:rsidR="000A495D" w:rsidRPr="00222173" w:rsidRDefault="0017188A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Modératrice</w:t>
      </w:r>
      <w:r w:rsidR="000A495D" w:rsidRPr="00222173">
        <w:rPr>
          <w:rFonts w:ascii="Times New Roman" w:hAnsi="Times New Roman" w:cs="Times New Roman"/>
          <w:sz w:val="28"/>
          <w:szCs w:val="28"/>
        </w:rPr>
        <w:t> </w:t>
      </w:r>
      <w:r w:rsidR="007D1FE0" w:rsidRPr="00222173">
        <w:rPr>
          <w:rFonts w:ascii="Times New Roman" w:hAnsi="Times New Roman" w:cs="Times New Roman"/>
          <w:sz w:val="28"/>
          <w:szCs w:val="28"/>
        </w:rPr>
        <w:t>: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90" w:rsidRPr="00222173">
        <w:rPr>
          <w:rFonts w:ascii="Times New Roman" w:hAnsi="Times New Roman" w:cs="Times New Roman"/>
          <w:sz w:val="28"/>
          <w:szCs w:val="28"/>
        </w:rPr>
        <w:t>Sameh</w:t>
      </w:r>
      <w:proofErr w:type="spellEnd"/>
      <w:r w:rsidR="009908D4">
        <w:rPr>
          <w:rFonts w:ascii="Times New Roman" w:hAnsi="Times New Roman" w:cs="Times New Roman"/>
          <w:sz w:val="28"/>
          <w:szCs w:val="28"/>
        </w:rPr>
        <w:t xml:space="preserve"> </w:t>
      </w:r>
      <w:r w:rsidR="00E83C90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E83C90" w:rsidRPr="00222173">
        <w:rPr>
          <w:rFonts w:ascii="Times New Roman" w:hAnsi="Times New Roman" w:cs="Times New Roman"/>
          <w:b/>
          <w:sz w:val="28"/>
          <w:szCs w:val="28"/>
        </w:rPr>
        <w:t>HRAIRI</w:t>
      </w:r>
    </w:p>
    <w:p w14:paraId="661EBA72" w14:textId="77777777" w:rsidR="007619E4" w:rsidRPr="00222173" w:rsidRDefault="00AE65DF" w:rsidP="005521E2">
      <w:pPr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Conférencière </w:t>
      </w:r>
      <w:r w:rsidRPr="00222173">
        <w:rPr>
          <w:rFonts w:ascii="Times New Roman" w:hAnsi="Times New Roman" w:cs="Times New Roman"/>
          <w:sz w:val="28"/>
          <w:szCs w:val="28"/>
        </w:rPr>
        <w:t xml:space="preserve">: </w:t>
      </w:r>
      <w:r w:rsidR="00E83C90" w:rsidRPr="00222173">
        <w:rPr>
          <w:rFonts w:ascii="Times New Roman" w:hAnsi="Times New Roman" w:cs="Times New Roman"/>
          <w:sz w:val="28"/>
          <w:szCs w:val="28"/>
        </w:rPr>
        <w:t>Jacqueline</w:t>
      </w:r>
      <w:r w:rsidR="005521E2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5521E2" w:rsidRPr="00222173">
        <w:rPr>
          <w:rFonts w:ascii="Times New Roman" w:hAnsi="Times New Roman" w:cs="Times New Roman"/>
          <w:b/>
          <w:caps/>
          <w:sz w:val="28"/>
          <w:szCs w:val="28"/>
        </w:rPr>
        <w:t>Descarpentries</w:t>
      </w:r>
      <w:r w:rsidR="007619E4" w:rsidRPr="00222173">
        <w:rPr>
          <w:rFonts w:ascii="Times New Roman" w:hAnsi="Times New Roman" w:cs="Times New Roman"/>
          <w:caps/>
          <w:sz w:val="28"/>
          <w:szCs w:val="28"/>
        </w:rPr>
        <w:t>, U</w:t>
      </w:r>
      <w:r w:rsidR="00107DE7" w:rsidRPr="00222173">
        <w:rPr>
          <w:rFonts w:ascii="Times New Roman" w:hAnsi="Times New Roman" w:cs="Times New Roman"/>
          <w:caps/>
          <w:sz w:val="28"/>
          <w:szCs w:val="28"/>
        </w:rPr>
        <w:t>niversité Paris 8</w:t>
      </w:r>
      <w:r w:rsidR="001131EF" w:rsidRPr="00222173">
        <w:rPr>
          <w:rFonts w:ascii="Times New Roman" w:hAnsi="Times New Roman" w:cs="Times New Roman"/>
          <w:caps/>
          <w:sz w:val="28"/>
          <w:szCs w:val="28"/>
        </w:rPr>
        <w:t>-</w:t>
      </w:r>
      <w:r w:rsidR="00107DE7" w:rsidRPr="00222173">
        <w:rPr>
          <w:rFonts w:ascii="Times New Roman" w:hAnsi="Times New Roman" w:cs="Times New Roman"/>
          <w:caps/>
          <w:sz w:val="28"/>
          <w:szCs w:val="28"/>
        </w:rPr>
        <w:t xml:space="preserve"> Vincennes, </w:t>
      </w:r>
      <w:r w:rsidR="00107DE7" w:rsidRPr="00222173">
        <w:rPr>
          <w:rFonts w:ascii="Times New Roman" w:hAnsi="Times New Roman" w:cs="Times New Roman"/>
          <w:sz w:val="28"/>
          <w:szCs w:val="28"/>
        </w:rPr>
        <w:t>France.</w:t>
      </w:r>
    </w:p>
    <w:p w14:paraId="43E39376" w14:textId="77777777" w:rsidR="008B4831" w:rsidRPr="003C74EB" w:rsidRDefault="009908D4" w:rsidP="008B4831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THEME</w:t>
      </w: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 : CORPS, SEXE ET GENRE DANS LES EPISTEMOLOGIES DU </w:t>
      </w:r>
    </w:p>
    <w:p w14:paraId="0C9CECDD" w14:textId="77777777" w:rsidR="000A495D" w:rsidRPr="003C74EB" w:rsidRDefault="008B4831" w:rsidP="008B4831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</w:t>
      </w:r>
      <w:r w:rsidR="009908D4"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>SUD </w:t>
      </w:r>
    </w:p>
    <w:p w14:paraId="7B378956" w14:textId="77777777" w:rsidR="00E83C90" w:rsidRPr="00222173" w:rsidRDefault="00E83C90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CAB25" w14:textId="77777777" w:rsidR="000A495D" w:rsidRPr="00222173" w:rsidRDefault="005521E2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10 h-10h30</w:t>
      </w:r>
      <w:r w:rsidR="00B44E6C" w:rsidRPr="00222173">
        <w:rPr>
          <w:rFonts w:ascii="Times New Roman" w:hAnsi="Times New Roman" w:cs="Times New Roman"/>
          <w:sz w:val="28"/>
          <w:szCs w:val="28"/>
        </w:rPr>
        <w:t xml:space="preserve"> : </w:t>
      </w:r>
      <w:r w:rsidRPr="00222173">
        <w:rPr>
          <w:rFonts w:ascii="Times New Roman" w:hAnsi="Times New Roman" w:cs="Times New Roman"/>
          <w:b/>
          <w:sz w:val="28"/>
          <w:szCs w:val="28"/>
        </w:rPr>
        <w:t>Pause-café</w:t>
      </w:r>
    </w:p>
    <w:p w14:paraId="415E6A81" w14:textId="77777777" w:rsidR="00B44E6C" w:rsidRPr="00222173" w:rsidRDefault="00112A96" w:rsidP="00696760">
      <w:pPr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10 h 30 - 12</w:t>
      </w:r>
      <w:r w:rsidR="00B1112A" w:rsidRPr="00222173">
        <w:rPr>
          <w:rFonts w:ascii="Times New Roman" w:hAnsi="Times New Roman" w:cs="Times New Roman"/>
          <w:sz w:val="28"/>
          <w:szCs w:val="28"/>
        </w:rPr>
        <w:t xml:space="preserve"> h 00</w:t>
      </w:r>
      <w:r w:rsidR="005521E2" w:rsidRPr="00222173">
        <w:rPr>
          <w:rFonts w:ascii="Times New Roman" w:hAnsi="Times New Roman" w:cs="Times New Roman"/>
          <w:sz w:val="28"/>
          <w:szCs w:val="28"/>
        </w:rPr>
        <w:t> :</w:t>
      </w:r>
      <w:r w:rsidR="00D522FC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B44E6C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SESSION 3</w:t>
      </w:r>
    </w:p>
    <w:p w14:paraId="5E28BC51" w14:textId="77777777" w:rsidR="00696760" w:rsidRPr="003C74EB" w:rsidRDefault="009908D4" w:rsidP="0069676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THEME </w:t>
      </w: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>: ANALYSES DES PRATIQUES SOCIALES</w:t>
      </w:r>
    </w:p>
    <w:p w14:paraId="5BCD4704" w14:textId="77777777" w:rsidR="00CE5C19" w:rsidRPr="00222173" w:rsidRDefault="00CE5C19" w:rsidP="00CE5C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Lieu :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b/>
          <w:i/>
          <w:sz w:val="28"/>
          <w:szCs w:val="28"/>
        </w:rPr>
        <w:t>salle visioconférence</w:t>
      </w:r>
    </w:p>
    <w:p w14:paraId="6D2A4B41" w14:textId="77777777" w:rsidR="00696760" w:rsidRPr="00222173" w:rsidRDefault="00696760" w:rsidP="007D1FE0">
      <w:pPr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Modérateur</w:t>
      </w:r>
      <w:r w:rsidR="00B44E6C" w:rsidRPr="00222173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="00E83C90" w:rsidRPr="00222173">
        <w:rPr>
          <w:rFonts w:ascii="Times New Roman" w:hAnsi="Times New Roman" w:cs="Times New Roman"/>
          <w:sz w:val="28"/>
          <w:szCs w:val="28"/>
        </w:rPr>
        <w:t>Léocadie</w:t>
      </w:r>
      <w:proofErr w:type="spellEnd"/>
      <w:r w:rsidR="00E83C90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E83C90" w:rsidRPr="00222173">
        <w:rPr>
          <w:rFonts w:ascii="Times New Roman" w:hAnsi="Times New Roman" w:cs="Times New Roman"/>
          <w:b/>
          <w:sz w:val="28"/>
          <w:szCs w:val="28"/>
        </w:rPr>
        <w:t>NGO MBOUS</w:t>
      </w:r>
    </w:p>
    <w:p w14:paraId="0A95DE8C" w14:textId="77777777" w:rsidR="00AE65DF" w:rsidRPr="00222173" w:rsidRDefault="00AE65DF" w:rsidP="007D1FE0">
      <w:pPr>
        <w:ind w:left="2124" w:hanging="2124"/>
        <w:rPr>
          <w:rFonts w:ascii="Times New Roman" w:hAnsi="Times New Roman" w:cs="Times New Roman"/>
          <w:b/>
          <w:caps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Conférenciers</w:t>
      </w:r>
    </w:p>
    <w:p w14:paraId="328763EC" w14:textId="77777777" w:rsidR="00696760" w:rsidRPr="00222173" w:rsidRDefault="00696760" w:rsidP="0052631B">
      <w:pPr>
        <w:pStyle w:val="Paragraphedeliste"/>
        <w:numPr>
          <w:ilvl w:val="0"/>
          <w:numId w:val="5"/>
        </w:numPr>
        <w:spacing w:line="240" w:lineRule="auto"/>
        <w:ind w:left="1068"/>
        <w:rPr>
          <w:rFonts w:ascii="Times New Roman" w:hAnsi="Times New Roman" w:cs="Times New Roman"/>
          <w:caps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Delphine </w:t>
      </w:r>
      <w:r w:rsidRPr="00222173">
        <w:rPr>
          <w:rFonts w:ascii="Times New Roman" w:hAnsi="Times New Roman" w:cs="Times New Roman"/>
          <w:b/>
          <w:sz w:val="28"/>
          <w:szCs w:val="28"/>
        </w:rPr>
        <w:t>LEROY</w:t>
      </w:r>
      <w:r w:rsidR="00E83C90" w:rsidRPr="00222173">
        <w:rPr>
          <w:rFonts w:ascii="Times New Roman" w:hAnsi="Times New Roman" w:cs="Times New Roman"/>
          <w:b/>
          <w:sz w:val="28"/>
          <w:szCs w:val="28"/>
        </w:rPr>
        <w:t>,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caps/>
          <w:sz w:val="28"/>
          <w:szCs w:val="28"/>
        </w:rPr>
        <w:t>Université de Paris 8</w:t>
      </w:r>
      <w:r w:rsidR="001131EF" w:rsidRPr="00222173">
        <w:rPr>
          <w:rFonts w:ascii="Times New Roman" w:hAnsi="Times New Roman" w:cs="Times New Roman"/>
          <w:caps/>
          <w:sz w:val="28"/>
          <w:szCs w:val="28"/>
        </w:rPr>
        <w:t>-</w:t>
      </w:r>
      <w:r w:rsidR="00C06EDE" w:rsidRPr="00222173">
        <w:rPr>
          <w:rFonts w:ascii="Times New Roman" w:hAnsi="Times New Roman" w:cs="Times New Roman"/>
          <w:caps/>
          <w:sz w:val="28"/>
          <w:szCs w:val="28"/>
        </w:rPr>
        <w:t xml:space="preserve"> Vincennes</w:t>
      </w:r>
      <w:r w:rsidR="00107DE7" w:rsidRPr="00222173">
        <w:rPr>
          <w:rFonts w:ascii="Times New Roman" w:hAnsi="Times New Roman" w:cs="Times New Roman"/>
          <w:caps/>
          <w:sz w:val="28"/>
          <w:szCs w:val="28"/>
        </w:rPr>
        <w:t>,</w:t>
      </w:r>
      <w:r w:rsidR="0017188A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107DE7" w:rsidRPr="00222173">
        <w:rPr>
          <w:rFonts w:ascii="Times New Roman" w:hAnsi="Times New Roman" w:cs="Times New Roman"/>
          <w:sz w:val="28"/>
          <w:szCs w:val="28"/>
        </w:rPr>
        <w:t>France.</w:t>
      </w:r>
    </w:p>
    <w:p w14:paraId="0F111E04" w14:textId="77777777" w:rsidR="00696760" w:rsidRPr="009908D4" w:rsidRDefault="00696760" w:rsidP="00FB2261">
      <w:pPr>
        <w:pStyle w:val="Paragraphedeliste"/>
        <w:spacing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9908D4">
        <w:rPr>
          <w:rFonts w:ascii="Times New Roman" w:hAnsi="Times New Roman" w:cs="Times New Roman"/>
          <w:b/>
          <w:i/>
          <w:sz w:val="28"/>
          <w:szCs w:val="28"/>
        </w:rPr>
        <w:t xml:space="preserve">Concepts et méthodes de recherche en éducation à la sexualité Le régime de la peur et de la culpabilité dans les pratiques contraceptives. Le cas de Mari-Sol une bolivienne à Paris, santé et </w:t>
      </w:r>
      <w:proofErr w:type="spellStart"/>
      <w:r w:rsidRPr="009908D4">
        <w:rPr>
          <w:rFonts w:ascii="Times New Roman" w:hAnsi="Times New Roman" w:cs="Times New Roman"/>
          <w:b/>
          <w:i/>
          <w:sz w:val="28"/>
          <w:szCs w:val="28"/>
        </w:rPr>
        <w:t>intersectionnalité</w:t>
      </w:r>
      <w:proofErr w:type="spellEnd"/>
      <w:r w:rsidRPr="009908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1EB94BA8" w14:textId="77777777" w:rsidR="00696760" w:rsidRPr="00222173" w:rsidRDefault="00696760" w:rsidP="0052631B">
      <w:pPr>
        <w:pStyle w:val="Corps"/>
        <w:numPr>
          <w:ilvl w:val="0"/>
          <w:numId w:val="5"/>
        </w:numPr>
        <w:spacing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2173">
        <w:rPr>
          <w:rFonts w:ascii="Times New Roman" w:hAnsi="Times New Roman" w:cs="Times New Roman"/>
          <w:bCs/>
          <w:sz w:val="28"/>
          <w:szCs w:val="28"/>
        </w:rPr>
        <w:t>Assane</w:t>
      </w:r>
      <w:proofErr w:type="spellEnd"/>
      <w:r w:rsidRPr="00222173">
        <w:rPr>
          <w:rFonts w:ascii="Times New Roman" w:hAnsi="Times New Roman" w:cs="Times New Roman"/>
          <w:b/>
          <w:bCs/>
          <w:sz w:val="28"/>
          <w:szCs w:val="28"/>
        </w:rPr>
        <w:t xml:space="preserve"> DIAKHATE</w:t>
      </w:r>
      <w:r w:rsidRPr="0022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173">
        <w:rPr>
          <w:rFonts w:ascii="Times New Roman" w:hAnsi="Times New Roman" w:cs="Times New Roman"/>
          <w:bCs/>
          <w:caps/>
          <w:sz w:val="28"/>
          <w:szCs w:val="28"/>
        </w:rPr>
        <w:t>Université Gaston Berger de Saint</w:t>
      </w:r>
      <w:r w:rsidR="00E83C90" w:rsidRPr="00222173">
        <w:rPr>
          <w:rFonts w:ascii="Times New Roman" w:hAnsi="Times New Roman" w:cs="Times New Roman"/>
          <w:bCs/>
          <w:caps/>
          <w:sz w:val="28"/>
          <w:szCs w:val="28"/>
        </w:rPr>
        <w:t>-</w:t>
      </w:r>
      <w:r w:rsidRPr="00222173">
        <w:rPr>
          <w:rFonts w:ascii="Times New Roman" w:hAnsi="Times New Roman" w:cs="Times New Roman"/>
          <w:bCs/>
          <w:caps/>
          <w:sz w:val="28"/>
          <w:szCs w:val="28"/>
        </w:rPr>
        <w:t>Louis du Sénégal</w:t>
      </w:r>
      <w:r w:rsidR="001131EF" w:rsidRPr="00222173">
        <w:rPr>
          <w:rFonts w:ascii="Times New Roman" w:hAnsi="Times New Roman" w:cs="Times New Roman"/>
          <w:bCs/>
          <w:caps/>
          <w:sz w:val="28"/>
          <w:szCs w:val="28"/>
        </w:rPr>
        <w:t xml:space="preserve">, </w:t>
      </w:r>
      <w:r w:rsidR="001131EF" w:rsidRPr="00222173">
        <w:rPr>
          <w:rFonts w:ascii="Times New Roman" w:hAnsi="Times New Roman" w:cs="Times New Roman"/>
          <w:bCs/>
          <w:sz w:val="28"/>
          <w:szCs w:val="28"/>
        </w:rPr>
        <w:t>Sénégal</w:t>
      </w:r>
      <w:r w:rsidRPr="002221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983B75" w14:textId="77777777" w:rsidR="00696760" w:rsidRPr="009908D4" w:rsidRDefault="00696760" w:rsidP="0052631B">
      <w:pPr>
        <w:pStyle w:val="Corps"/>
        <w:spacing w:line="240" w:lineRule="auto"/>
        <w:ind w:left="106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</w:pPr>
      <w:r w:rsidRPr="009908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Une </w:t>
      </w:r>
      <w:proofErr w:type="spellStart"/>
      <w:r w:rsidRPr="009908D4">
        <w:rPr>
          <w:rFonts w:ascii="Times New Roman" w:hAnsi="Times New Roman" w:cs="Times New Roman"/>
          <w:b/>
          <w:bCs/>
          <w:i/>
          <w:sz w:val="28"/>
          <w:szCs w:val="28"/>
        </w:rPr>
        <w:t>soci</w:t>
      </w:r>
      <w:r w:rsidR="00112A96" w:rsidRPr="009908D4">
        <w:rPr>
          <w:rFonts w:ascii="Times New Roman" w:hAnsi="Times New Roman" w:cs="Times New Roman"/>
          <w:b/>
          <w:bCs/>
          <w:i/>
          <w:sz w:val="28"/>
          <w:szCs w:val="28"/>
        </w:rPr>
        <w:t>o-</w:t>
      </w:r>
      <w:r w:rsidRPr="009908D4">
        <w:rPr>
          <w:rFonts w:ascii="Times New Roman" w:hAnsi="Times New Roman" w:cs="Times New Roman"/>
          <w:b/>
          <w:bCs/>
          <w:i/>
          <w:sz w:val="28"/>
          <w:szCs w:val="28"/>
        </w:rPr>
        <w:t>analyse</w:t>
      </w:r>
      <w:proofErr w:type="spellEnd"/>
      <w:r w:rsidRPr="009908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institutionnelle pour gérer l’éducation sexuelle à l’é</w:t>
      </w:r>
      <w:r w:rsidRPr="009908D4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>cole</w:t>
      </w:r>
    </w:p>
    <w:p w14:paraId="7C2DBFA8" w14:textId="77777777" w:rsidR="00CE5C19" w:rsidRPr="00222173" w:rsidRDefault="00CE5C19" w:rsidP="0052631B">
      <w:pPr>
        <w:pStyle w:val="En-tte"/>
        <w:numPr>
          <w:ilvl w:val="0"/>
          <w:numId w:val="5"/>
        </w:numPr>
        <w:ind w:left="1068"/>
        <w:rPr>
          <w:rFonts w:ascii="Times New Roman" w:hAnsi="Times New Roman" w:cs="Times New Roman"/>
          <w:sz w:val="28"/>
          <w:szCs w:val="28"/>
          <w:lang w:val="es-ES"/>
        </w:rPr>
      </w:pPr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Dr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Mohamadou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Ibnou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Arabe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22173">
        <w:rPr>
          <w:rFonts w:ascii="Times New Roman" w:hAnsi="Times New Roman" w:cs="Times New Roman"/>
          <w:b/>
          <w:sz w:val="28"/>
          <w:szCs w:val="28"/>
          <w:lang w:val="es-ES"/>
        </w:rPr>
        <w:t>KONTEYE</w:t>
      </w:r>
      <w:r w:rsidR="00AE65DF" w:rsidRPr="00222173">
        <w:rPr>
          <w:rFonts w:ascii="Times New Roman" w:hAnsi="Times New Roman" w:cs="Times New Roman"/>
          <w:b/>
          <w:sz w:val="28"/>
          <w:szCs w:val="28"/>
          <w:lang w:val="es-ES"/>
        </w:rPr>
        <w:t>,</w:t>
      </w:r>
      <w:r w:rsidR="00AE65DF"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Dr </w:t>
      </w:r>
      <w:proofErr w:type="spellStart"/>
      <w:r w:rsidR="00AE65DF" w:rsidRPr="00222173">
        <w:rPr>
          <w:rFonts w:ascii="Times New Roman" w:hAnsi="Times New Roman" w:cs="Times New Roman"/>
          <w:sz w:val="28"/>
          <w:szCs w:val="28"/>
          <w:lang w:val="es-ES"/>
        </w:rPr>
        <w:t>Rosalie</w:t>
      </w:r>
      <w:proofErr w:type="spellEnd"/>
      <w:r w:rsidR="00AE65DF"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E65DF" w:rsidRPr="00222173">
        <w:rPr>
          <w:rFonts w:ascii="Times New Roman" w:hAnsi="Times New Roman" w:cs="Times New Roman"/>
          <w:sz w:val="28"/>
          <w:szCs w:val="28"/>
          <w:lang w:val="es-ES"/>
        </w:rPr>
        <w:t>Aduayi</w:t>
      </w:r>
      <w:proofErr w:type="spellEnd"/>
      <w:r w:rsidR="00AE65DF"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AE65DF" w:rsidRPr="00222173">
        <w:rPr>
          <w:rFonts w:ascii="Times New Roman" w:hAnsi="Times New Roman" w:cs="Times New Roman"/>
          <w:b/>
          <w:sz w:val="28"/>
          <w:szCs w:val="28"/>
          <w:lang w:val="es-ES"/>
        </w:rPr>
        <w:t>DIOP</w:t>
      </w:r>
      <w:r w:rsidR="00AE65DF" w:rsidRPr="00222173">
        <w:rPr>
          <w:rFonts w:ascii="Times New Roman" w:hAnsi="Times New Roman" w:cs="Times New Roman"/>
          <w:sz w:val="28"/>
          <w:szCs w:val="28"/>
          <w:lang w:val="es-ES"/>
        </w:rPr>
        <w:t>-IPDSR</w:t>
      </w:r>
    </w:p>
    <w:p w14:paraId="021E8D2A" w14:textId="77777777" w:rsidR="00CE5C19" w:rsidRPr="009908D4" w:rsidRDefault="00CE5C19" w:rsidP="00FB2261">
      <w:pPr>
        <w:pStyle w:val="En-tte"/>
        <w:ind w:left="106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08D4">
        <w:rPr>
          <w:rFonts w:ascii="Times New Roman" w:hAnsi="Times New Roman" w:cs="Times New Roman"/>
          <w:b/>
          <w:bCs/>
          <w:i/>
          <w:sz w:val="28"/>
          <w:szCs w:val="28"/>
        </w:rPr>
        <w:t>F</w:t>
      </w:r>
      <w:r w:rsidR="00761103" w:rsidRPr="009908D4">
        <w:rPr>
          <w:rFonts w:ascii="Times New Roman" w:hAnsi="Times New Roman" w:cs="Times New Roman"/>
          <w:b/>
          <w:bCs/>
          <w:i/>
          <w:sz w:val="28"/>
          <w:szCs w:val="28"/>
        </w:rPr>
        <w:t>amille, éducation et sexualité: d’une hybridation identitaire à une crise comportementale des jeunes au Sénégal</w:t>
      </w:r>
    </w:p>
    <w:p w14:paraId="691A44EB" w14:textId="77777777" w:rsidR="00CE5C19" w:rsidRPr="00222173" w:rsidRDefault="00CE5C19" w:rsidP="0052631B">
      <w:pPr>
        <w:pStyle w:val="En-tte"/>
        <w:ind w:left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2E236" w14:textId="77777777" w:rsidR="001131EF" w:rsidRPr="00222173" w:rsidRDefault="00CE5C19" w:rsidP="0052631B">
      <w:pPr>
        <w:pStyle w:val="Paragraphedeliste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lastRenderedPageBreak/>
        <w:t xml:space="preserve">Idrissa </w:t>
      </w:r>
      <w:r w:rsidR="00BC532B" w:rsidRPr="00222173">
        <w:rPr>
          <w:rFonts w:ascii="Times New Roman" w:hAnsi="Times New Roman" w:cs="Times New Roman"/>
          <w:b/>
          <w:sz w:val="28"/>
          <w:szCs w:val="28"/>
        </w:rPr>
        <w:t>DIO</w:t>
      </w:r>
      <w:r w:rsidR="007F3825" w:rsidRPr="00222173">
        <w:rPr>
          <w:rFonts w:ascii="Times New Roman" w:hAnsi="Times New Roman" w:cs="Times New Roman"/>
          <w:b/>
          <w:sz w:val="28"/>
          <w:szCs w:val="28"/>
        </w:rPr>
        <w:t>P</w:t>
      </w:r>
      <w:r w:rsidR="001131EF"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EF" w:rsidRPr="00222173">
        <w:rPr>
          <w:rFonts w:ascii="Times New Roman" w:hAnsi="Times New Roman" w:cs="Times New Roman"/>
          <w:caps/>
          <w:sz w:val="28"/>
          <w:szCs w:val="28"/>
        </w:rPr>
        <w:t>Université Cheikh Anta Diop de Dakar,</w:t>
      </w:r>
      <w:r w:rsidR="001131EF" w:rsidRPr="00222173">
        <w:rPr>
          <w:rFonts w:ascii="Times New Roman" w:hAnsi="Times New Roman" w:cs="Times New Roman"/>
          <w:sz w:val="28"/>
          <w:szCs w:val="28"/>
        </w:rPr>
        <w:t xml:space="preserve"> Sénégal.</w:t>
      </w:r>
    </w:p>
    <w:p w14:paraId="483CFF3E" w14:textId="77777777" w:rsidR="00CE5C19" w:rsidRPr="009908D4" w:rsidRDefault="00CE5C19" w:rsidP="0052631B">
      <w:pPr>
        <w:pStyle w:val="Paragraphedeliste"/>
        <w:numPr>
          <w:ilvl w:val="0"/>
          <w:numId w:val="5"/>
        </w:numPr>
        <w:spacing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9908D4">
        <w:rPr>
          <w:rFonts w:ascii="Times New Roman" w:hAnsi="Times New Roman" w:cs="Times New Roman"/>
          <w:b/>
          <w:i/>
          <w:sz w:val="28"/>
          <w:szCs w:val="28"/>
        </w:rPr>
        <w:t>La sexualité des personnes handicapées et représentations sociales au Sénégal</w:t>
      </w:r>
    </w:p>
    <w:p w14:paraId="6718CE41" w14:textId="77777777" w:rsidR="0017188A" w:rsidRPr="00222173" w:rsidRDefault="00112A96" w:rsidP="00B1112A">
      <w:pPr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12</w:t>
      </w:r>
      <w:r w:rsidR="00B1112A" w:rsidRPr="00222173">
        <w:rPr>
          <w:rFonts w:ascii="Times New Roman" w:hAnsi="Times New Roman" w:cs="Times New Roman"/>
          <w:sz w:val="28"/>
          <w:szCs w:val="28"/>
        </w:rPr>
        <w:t xml:space="preserve">h </w:t>
      </w:r>
      <w:r w:rsidRPr="00222173">
        <w:rPr>
          <w:rFonts w:ascii="Times New Roman" w:hAnsi="Times New Roman" w:cs="Times New Roman"/>
          <w:sz w:val="28"/>
          <w:szCs w:val="28"/>
        </w:rPr>
        <w:t>30 -</w:t>
      </w:r>
      <w:r w:rsidR="00B1112A" w:rsidRPr="00222173">
        <w:rPr>
          <w:rFonts w:ascii="Times New Roman" w:hAnsi="Times New Roman" w:cs="Times New Roman"/>
          <w:sz w:val="28"/>
          <w:szCs w:val="28"/>
        </w:rPr>
        <w:t>14h 30</w:t>
      </w:r>
      <w:r w:rsidR="00AE65DF" w:rsidRPr="00222173">
        <w:rPr>
          <w:rFonts w:ascii="Times New Roman" w:hAnsi="Times New Roman" w:cs="Times New Roman"/>
          <w:sz w:val="28"/>
          <w:szCs w:val="28"/>
        </w:rPr>
        <w:t> :</w:t>
      </w:r>
      <w:r w:rsidR="00B1112A"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B1112A" w:rsidRPr="00222173">
        <w:rPr>
          <w:rFonts w:ascii="Times New Roman" w:hAnsi="Times New Roman" w:cs="Times New Roman"/>
          <w:b/>
          <w:sz w:val="28"/>
          <w:szCs w:val="28"/>
        </w:rPr>
        <w:t>Pause-déjeuner</w:t>
      </w:r>
    </w:p>
    <w:p w14:paraId="3DAD808F" w14:textId="77777777" w:rsidR="0034161B" w:rsidRPr="00222173" w:rsidRDefault="00B1112A" w:rsidP="00B1112A">
      <w:pPr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>14 h 30 –</w:t>
      </w:r>
      <w:r w:rsidR="00CD43E0" w:rsidRPr="00222173">
        <w:rPr>
          <w:rFonts w:ascii="Times New Roman" w:hAnsi="Times New Roman" w:cs="Times New Roman"/>
          <w:sz w:val="28"/>
          <w:szCs w:val="28"/>
        </w:rPr>
        <w:t xml:space="preserve"> 16h</w:t>
      </w:r>
      <w:r w:rsidR="003C74EB">
        <w:rPr>
          <w:rFonts w:ascii="Times New Roman" w:hAnsi="Times New Roman" w:cs="Times New Roman"/>
          <w:sz w:val="28"/>
          <w:szCs w:val="28"/>
        </w:rPr>
        <w:t xml:space="preserve"> : </w:t>
      </w:r>
      <w:r w:rsidR="00AE65DF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SESSION 4</w:t>
      </w:r>
    </w:p>
    <w:p w14:paraId="4429CBD6" w14:textId="77777777" w:rsidR="003C74EB" w:rsidRPr="00222173" w:rsidRDefault="003C74EB" w:rsidP="003C74EB">
      <w:pPr>
        <w:jc w:val="both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Lieu</w:t>
      </w:r>
      <w:r w:rsidRPr="00222173"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222173">
        <w:rPr>
          <w:rFonts w:ascii="Times New Roman" w:hAnsi="Times New Roman" w:cs="Times New Roman"/>
          <w:b/>
          <w:i/>
          <w:sz w:val="28"/>
          <w:szCs w:val="28"/>
        </w:rPr>
        <w:t>alle visioconférence</w:t>
      </w:r>
    </w:p>
    <w:p w14:paraId="127D9B13" w14:textId="77777777" w:rsidR="00B1112A" w:rsidRPr="003C74EB" w:rsidRDefault="009908D4" w:rsidP="007D1FE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THEME </w:t>
      </w:r>
      <w:r w:rsidRPr="003C74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: EDUCATION A LA SEXUALITE NON FORMELLE </w:t>
      </w:r>
    </w:p>
    <w:p w14:paraId="77B2E291" w14:textId="77777777" w:rsidR="00112A96" w:rsidRPr="00222173" w:rsidRDefault="00E76C8B" w:rsidP="00E76C8B">
      <w:pPr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Modérateur :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ED0E2C" w:rsidRPr="00222173">
        <w:rPr>
          <w:rFonts w:ascii="Times New Roman" w:hAnsi="Times New Roman" w:cs="Times New Roman"/>
          <w:sz w:val="28"/>
          <w:szCs w:val="28"/>
        </w:rPr>
        <w:t xml:space="preserve">Babacar </w:t>
      </w:r>
      <w:r w:rsidR="00ED0E2C" w:rsidRPr="00222173">
        <w:rPr>
          <w:rFonts w:ascii="Times New Roman" w:hAnsi="Times New Roman" w:cs="Times New Roman"/>
          <w:b/>
          <w:sz w:val="28"/>
          <w:szCs w:val="28"/>
        </w:rPr>
        <w:t>DIOUF</w:t>
      </w:r>
    </w:p>
    <w:p w14:paraId="24AADD7F" w14:textId="77777777" w:rsidR="00AE65DF" w:rsidRPr="00222173" w:rsidRDefault="00AE65DF" w:rsidP="00E76C8B">
      <w:pPr>
        <w:ind w:left="2124" w:hanging="2124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222173">
        <w:rPr>
          <w:rFonts w:ascii="Times New Roman" w:hAnsi="Times New Roman" w:cs="Times New Roman"/>
          <w:sz w:val="28"/>
          <w:szCs w:val="28"/>
          <w:u w:val="single"/>
        </w:rPr>
        <w:t>Conférenciers</w:t>
      </w:r>
    </w:p>
    <w:p w14:paraId="4A001EB0" w14:textId="77777777" w:rsidR="00E76C8B" w:rsidRPr="00222173" w:rsidRDefault="00ED0E2C" w:rsidP="0052631B">
      <w:pPr>
        <w:pStyle w:val="Paragraphedeliste"/>
        <w:numPr>
          <w:ilvl w:val="0"/>
          <w:numId w:val="6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Ndéye Fatou </w:t>
      </w:r>
      <w:r w:rsidRPr="00222173">
        <w:rPr>
          <w:rFonts w:ascii="Times New Roman" w:hAnsi="Times New Roman" w:cs="Times New Roman"/>
          <w:b/>
          <w:sz w:val="28"/>
          <w:szCs w:val="28"/>
        </w:rPr>
        <w:t>CISSE</w:t>
      </w:r>
      <w:r w:rsidRPr="00222173">
        <w:rPr>
          <w:rFonts w:ascii="Times New Roman" w:hAnsi="Times New Roman" w:cs="Times New Roman"/>
          <w:sz w:val="28"/>
          <w:szCs w:val="28"/>
        </w:rPr>
        <w:t xml:space="preserve"> </w:t>
      </w:r>
      <w:r w:rsidR="00E76C8B" w:rsidRPr="00222173">
        <w:rPr>
          <w:rFonts w:ascii="Times New Roman" w:hAnsi="Times New Roman" w:cs="Times New Roman"/>
          <w:sz w:val="28"/>
          <w:szCs w:val="28"/>
        </w:rPr>
        <w:t xml:space="preserve">Ecole doctorale Etude sur l’Homme et la Société </w:t>
      </w:r>
      <w:r w:rsidR="003C74EB">
        <w:rPr>
          <w:rFonts w:ascii="Times New Roman" w:hAnsi="Times New Roman" w:cs="Times New Roman"/>
          <w:sz w:val="28"/>
          <w:szCs w:val="28"/>
        </w:rPr>
        <w:t xml:space="preserve"> </w:t>
      </w:r>
      <w:r w:rsidR="00E76C8B" w:rsidRPr="00222173">
        <w:rPr>
          <w:rFonts w:ascii="Times New Roman" w:hAnsi="Times New Roman" w:cs="Times New Roman"/>
          <w:sz w:val="28"/>
          <w:szCs w:val="28"/>
        </w:rPr>
        <w:t>(ET.HO.S)</w:t>
      </w:r>
      <w:r w:rsidR="00112A96" w:rsidRPr="00222173">
        <w:rPr>
          <w:rFonts w:ascii="Times New Roman" w:hAnsi="Times New Roman" w:cs="Times New Roman"/>
          <w:sz w:val="28"/>
          <w:szCs w:val="28"/>
        </w:rPr>
        <w:t>.</w:t>
      </w:r>
    </w:p>
    <w:p w14:paraId="01A61FB5" w14:textId="77777777" w:rsidR="00E76C8B" w:rsidRPr="009908D4" w:rsidRDefault="00E76C8B" w:rsidP="0052631B">
      <w:pPr>
        <w:pStyle w:val="Paragraphedeliste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9908D4">
        <w:rPr>
          <w:rFonts w:ascii="Times New Roman" w:hAnsi="Times New Roman" w:cs="Times New Roman"/>
          <w:b/>
          <w:i/>
          <w:sz w:val="28"/>
          <w:szCs w:val="28"/>
        </w:rPr>
        <w:t>Les « </w:t>
      </w:r>
      <w:proofErr w:type="spellStart"/>
      <w:r w:rsidRPr="009908D4">
        <w:rPr>
          <w:rFonts w:ascii="Times New Roman" w:hAnsi="Times New Roman" w:cs="Times New Roman"/>
          <w:b/>
          <w:i/>
          <w:sz w:val="28"/>
          <w:szCs w:val="28"/>
        </w:rPr>
        <w:t>Bajénu</w:t>
      </w:r>
      <w:proofErr w:type="spellEnd"/>
      <w:r w:rsidRPr="00990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08D4">
        <w:rPr>
          <w:rFonts w:ascii="Times New Roman" w:hAnsi="Times New Roman" w:cs="Times New Roman"/>
          <w:b/>
          <w:i/>
          <w:sz w:val="28"/>
          <w:szCs w:val="28"/>
        </w:rPr>
        <w:t>gox</w:t>
      </w:r>
      <w:proofErr w:type="spellEnd"/>
      <w:r w:rsidRPr="009908D4">
        <w:rPr>
          <w:rFonts w:ascii="Times New Roman" w:hAnsi="Times New Roman" w:cs="Times New Roman"/>
          <w:b/>
          <w:i/>
          <w:sz w:val="28"/>
          <w:szCs w:val="28"/>
        </w:rPr>
        <w:t> »</w:t>
      </w:r>
      <w:r w:rsidRPr="009908D4">
        <w:rPr>
          <w:rStyle w:val="Marquenotebasdepage"/>
          <w:rFonts w:ascii="Times New Roman" w:hAnsi="Times New Roman" w:cs="Times New Roman"/>
          <w:b/>
          <w:i/>
          <w:sz w:val="28"/>
          <w:szCs w:val="28"/>
        </w:rPr>
        <w:footnoteReference w:id="1"/>
      </w:r>
      <w:r w:rsidRPr="009908D4">
        <w:rPr>
          <w:rFonts w:ascii="Times New Roman" w:hAnsi="Times New Roman" w:cs="Times New Roman"/>
          <w:b/>
          <w:i/>
          <w:sz w:val="28"/>
          <w:szCs w:val="28"/>
        </w:rPr>
        <w:t xml:space="preserve"> un profil pour une éducation sexuelle hors de l’espace scolaire</w:t>
      </w:r>
    </w:p>
    <w:p w14:paraId="5D1B0718" w14:textId="77777777" w:rsidR="0052631B" w:rsidRPr="00222173" w:rsidRDefault="0052631B" w:rsidP="0052631B">
      <w:pPr>
        <w:pStyle w:val="Paragraphedeliste"/>
        <w:ind w:left="1068"/>
        <w:rPr>
          <w:rFonts w:ascii="Times New Roman" w:hAnsi="Times New Roman" w:cs="Times New Roman"/>
          <w:i/>
          <w:sz w:val="28"/>
          <w:szCs w:val="28"/>
        </w:rPr>
      </w:pPr>
    </w:p>
    <w:p w14:paraId="70EC013A" w14:textId="77777777" w:rsidR="00761103" w:rsidRPr="00222173" w:rsidRDefault="00761103" w:rsidP="00761103">
      <w:pPr>
        <w:pStyle w:val="Paragraphedeliste"/>
        <w:numPr>
          <w:ilvl w:val="0"/>
          <w:numId w:val="6"/>
        </w:numPr>
        <w:ind w:left="1068"/>
        <w:rPr>
          <w:rStyle w:val="lev"/>
          <w:rFonts w:ascii="Times New Roman" w:hAnsi="Times New Roman" w:cs="Times New Roman"/>
          <w:b w:val="0"/>
          <w:color w:val="222222"/>
          <w:sz w:val="28"/>
          <w:szCs w:val="28"/>
        </w:rPr>
      </w:pPr>
      <w:proofErr w:type="spellStart"/>
      <w:r w:rsidRPr="00222173">
        <w:rPr>
          <w:rStyle w:val="lev"/>
          <w:rFonts w:ascii="Times New Roman" w:hAnsi="Times New Roman" w:cs="Times New Roman"/>
          <w:b w:val="0"/>
          <w:color w:val="222222"/>
          <w:sz w:val="28"/>
          <w:szCs w:val="28"/>
        </w:rPr>
        <w:t>Abdourakhmane</w:t>
      </w:r>
      <w:proofErr w:type="spellEnd"/>
      <w:r w:rsidRPr="00222173">
        <w:rPr>
          <w:rStyle w:val="lev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222173">
        <w:rPr>
          <w:rStyle w:val="lev"/>
          <w:rFonts w:ascii="Times New Roman" w:hAnsi="Times New Roman" w:cs="Times New Roman"/>
          <w:color w:val="222222"/>
          <w:sz w:val="28"/>
          <w:szCs w:val="28"/>
        </w:rPr>
        <w:t>SAGNANE</w:t>
      </w:r>
      <w:r w:rsidRPr="00222173">
        <w:rPr>
          <w:rStyle w:val="lev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Pr="00222173">
        <w:rPr>
          <w:rStyle w:val="lev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22173">
        <w:rPr>
          <w:rStyle w:val="lev"/>
          <w:rFonts w:ascii="Times New Roman" w:hAnsi="Times New Roman" w:cs="Times New Roman"/>
          <w:b w:val="0"/>
          <w:color w:val="222222"/>
          <w:sz w:val="28"/>
          <w:szCs w:val="28"/>
        </w:rPr>
        <w:t>UNFPA Guinée</w:t>
      </w:r>
    </w:p>
    <w:p w14:paraId="28F80DC0" w14:textId="77777777" w:rsidR="00761103" w:rsidRPr="009908D4" w:rsidRDefault="00761103" w:rsidP="00761103">
      <w:pPr>
        <w:pStyle w:val="Paragraphedeliste"/>
        <w:spacing w:line="240" w:lineRule="auto"/>
        <w:ind w:left="1068"/>
        <w:rPr>
          <w:rStyle w:val="lev"/>
          <w:rFonts w:ascii="Times New Roman" w:hAnsi="Times New Roman" w:cs="Times New Roman"/>
          <w:i/>
          <w:color w:val="222222"/>
          <w:sz w:val="28"/>
          <w:szCs w:val="28"/>
        </w:rPr>
      </w:pPr>
      <w:r w:rsidRPr="009908D4">
        <w:rPr>
          <w:rStyle w:val="lev"/>
          <w:rFonts w:ascii="Times New Roman" w:hAnsi="Times New Roman" w:cs="Times New Roman"/>
          <w:i/>
          <w:color w:val="222222"/>
          <w:sz w:val="28"/>
          <w:szCs w:val="28"/>
        </w:rPr>
        <w:t>Analyse des expériences de l’offre des services en santé sexuelle et reproductive par les jeunes en Guinée</w:t>
      </w:r>
    </w:p>
    <w:p w14:paraId="4F344602" w14:textId="77777777" w:rsidR="00761103" w:rsidRPr="00222173" w:rsidRDefault="00761103" w:rsidP="0052631B">
      <w:pPr>
        <w:pStyle w:val="Paragraphedeliste"/>
        <w:ind w:left="1068"/>
        <w:rPr>
          <w:rFonts w:ascii="Times New Roman" w:hAnsi="Times New Roman" w:cs="Times New Roman"/>
          <w:i/>
          <w:sz w:val="28"/>
          <w:szCs w:val="28"/>
        </w:rPr>
      </w:pPr>
    </w:p>
    <w:p w14:paraId="236E8A9A" w14:textId="77777777" w:rsidR="00CE5C19" w:rsidRPr="00222173" w:rsidRDefault="00CE5C19" w:rsidP="0052631B">
      <w:pPr>
        <w:pStyle w:val="Paragraphedeliste"/>
        <w:numPr>
          <w:ilvl w:val="0"/>
          <w:numId w:val="6"/>
        </w:numPr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22173">
        <w:rPr>
          <w:rFonts w:ascii="Times New Roman" w:hAnsi="Times New Roman" w:cs="Times New Roman"/>
          <w:sz w:val="28"/>
          <w:szCs w:val="28"/>
        </w:rPr>
        <w:t xml:space="preserve">Chérif </w:t>
      </w:r>
      <w:r w:rsidRPr="00222173">
        <w:rPr>
          <w:rFonts w:ascii="Times New Roman" w:hAnsi="Times New Roman" w:cs="Times New Roman"/>
          <w:b/>
          <w:sz w:val="28"/>
          <w:szCs w:val="28"/>
        </w:rPr>
        <w:t>GOUDIABY</w:t>
      </w:r>
      <w:r w:rsidR="00C61264" w:rsidRPr="00222173">
        <w:rPr>
          <w:rFonts w:ascii="Times New Roman" w:hAnsi="Times New Roman" w:cs="Times New Roman"/>
          <w:sz w:val="28"/>
          <w:szCs w:val="28"/>
        </w:rPr>
        <w:t xml:space="preserve">, </w:t>
      </w:r>
      <w:r w:rsidR="00C61264" w:rsidRPr="00222173">
        <w:rPr>
          <w:rFonts w:ascii="Times New Roman" w:hAnsi="Times New Roman" w:cs="Times New Roman"/>
          <w:caps/>
          <w:sz w:val="28"/>
          <w:szCs w:val="28"/>
        </w:rPr>
        <w:t xml:space="preserve">Université Cheikh Anta Diop de Dakar, </w:t>
      </w:r>
      <w:r w:rsidR="00C61264" w:rsidRPr="00222173">
        <w:rPr>
          <w:rFonts w:ascii="Times New Roman" w:hAnsi="Times New Roman" w:cs="Times New Roman"/>
          <w:sz w:val="28"/>
          <w:szCs w:val="28"/>
        </w:rPr>
        <w:t>Sénégal</w:t>
      </w:r>
    </w:p>
    <w:p w14:paraId="62C8018C" w14:textId="77777777" w:rsidR="00CE5C19" w:rsidRPr="009908D4" w:rsidRDefault="00CE5C19" w:rsidP="00FB2261">
      <w:pPr>
        <w:pStyle w:val="Paragraphedeliste"/>
        <w:spacing w:line="240" w:lineRule="auto"/>
        <w:ind w:left="106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08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Focus sur une forme de pratique endogène de formation et d’éducation à la santé au niveau du non formel dans les chantiers d’apprentissage au Sénégal : une autre approche de l’éducation à la sexualité </w:t>
      </w:r>
    </w:p>
    <w:p w14:paraId="2DF03C44" w14:textId="77777777" w:rsidR="00761103" w:rsidRPr="00222173" w:rsidRDefault="00761103" w:rsidP="00FB2261">
      <w:pPr>
        <w:pStyle w:val="Paragraphedeliste"/>
        <w:spacing w:line="240" w:lineRule="auto"/>
        <w:ind w:left="106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444BF76" w14:textId="77777777" w:rsidR="00761103" w:rsidRPr="00222173" w:rsidRDefault="00761103" w:rsidP="00761103">
      <w:pPr>
        <w:pStyle w:val="En-tte"/>
        <w:numPr>
          <w:ilvl w:val="0"/>
          <w:numId w:val="5"/>
        </w:numPr>
        <w:ind w:left="1068"/>
        <w:rPr>
          <w:rFonts w:ascii="Times New Roman" w:hAnsi="Times New Roman" w:cs="Times New Roman"/>
          <w:sz w:val="28"/>
          <w:szCs w:val="28"/>
          <w:lang w:val="es-ES"/>
        </w:rPr>
      </w:pPr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Dr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Mohamadou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Ibnou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Arabe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22173">
        <w:rPr>
          <w:rFonts w:ascii="Times New Roman" w:hAnsi="Times New Roman" w:cs="Times New Roman"/>
          <w:b/>
          <w:sz w:val="28"/>
          <w:szCs w:val="28"/>
          <w:lang w:val="es-ES"/>
        </w:rPr>
        <w:t>KONTEYE,</w:t>
      </w:r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Dr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Rosalie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22173">
        <w:rPr>
          <w:rFonts w:ascii="Times New Roman" w:hAnsi="Times New Roman" w:cs="Times New Roman"/>
          <w:sz w:val="28"/>
          <w:szCs w:val="28"/>
          <w:lang w:val="es-ES"/>
        </w:rPr>
        <w:t>Aduayi</w:t>
      </w:r>
      <w:proofErr w:type="spellEnd"/>
      <w:r w:rsidRPr="002221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222173">
        <w:rPr>
          <w:rFonts w:ascii="Times New Roman" w:hAnsi="Times New Roman" w:cs="Times New Roman"/>
          <w:b/>
          <w:sz w:val="28"/>
          <w:szCs w:val="28"/>
          <w:lang w:val="es-ES"/>
        </w:rPr>
        <w:t>DIOP</w:t>
      </w:r>
      <w:r w:rsidRPr="00222173">
        <w:rPr>
          <w:rFonts w:ascii="Times New Roman" w:hAnsi="Times New Roman" w:cs="Times New Roman"/>
          <w:sz w:val="28"/>
          <w:szCs w:val="28"/>
          <w:lang w:val="es-ES"/>
        </w:rPr>
        <w:t>-IPDSR</w:t>
      </w:r>
    </w:p>
    <w:p w14:paraId="0C720C01" w14:textId="77777777" w:rsidR="00761103" w:rsidRPr="009908D4" w:rsidRDefault="00761103" w:rsidP="00761103">
      <w:pPr>
        <w:pStyle w:val="En-tte"/>
        <w:ind w:left="106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08D4">
        <w:rPr>
          <w:rFonts w:ascii="Times New Roman" w:hAnsi="Times New Roman" w:cs="Times New Roman"/>
          <w:b/>
          <w:bCs/>
          <w:i/>
          <w:sz w:val="28"/>
          <w:szCs w:val="28"/>
        </w:rPr>
        <w:t>Etude des comportements sexuels des adolescentes et des adolescents dans un contexte d’émergence de nouvelles formes de sociabilité à Saint-Louis du Sénégal</w:t>
      </w:r>
    </w:p>
    <w:p w14:paraId="0E4338D7" w14:textId="77777777" w:rsidR="00696760" w:rsidRPr="00222173" w:rsidRDefault="00CD43E0" w:rsidP="00552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A6A">
        <w:rPr>
          <w:rFonts w:ascii="Times New Roman" w:hAnsi="Times New Roman" w:cs="Times New Roman"/>
          <w:sz w:val="28"/>
          <w:szCs w:val="28"/>
        </w:rPr>
        <w:t>16</w:t>
      </w:r>
      <w:r w:rsidR="005521E2" w:rsidRPr="003E1A6A">
        <w:rPr>
          <w:rFonts w:ascii="Times New Roman" w:hAnsi="Times New Roman" w:cs="Times New Roman"/>
          <w:sz w:val="28"/>
          <w:szCs w:val="28"/>
        </w:rPr>
        <w:t>h</w:t>
      </w:r>
      <w:r w:rsidRPr="003E1A6A">
        <w:rPr>
          <w:rFonts w:ascii="Times New Roman" w:hAnsi="Times New Roman" w:cs="Times New Roman"/>
          <w:sz w:val="28"/>
          <w:szCs w:val="28"/>
        </w:rPr>
        <w:t xml:space="preserve"> -17h</w:t>
      </w:r>
      <w:r w:rsidR="00EA03B1" w:rsidRPr="00222173">
        <w:rPr>
          <w:rFonts w:ascii="Times New Roman" w:hAnsi="Times New Roman" w:cs="Times New Roman"/>
          <w:b/>
          <w:sz w:val="28"/>
          <w:szCs w:val="28"/>
        </w:rPr>
        <w:t> :</w:t>
      </w:r>
      <w:r w:rsidR="00696760" w:rsidRPr="00222173">
        <w:rPr>
          <w:rFonts w:ascii="Times New Roman" w:hAnsi="Times New Roman" w:cs="Times New Roman"/>
          <w:b/>
          <w:sz w:val="28"/>
          <w:szCs w:val="28"/>
        </w:rPr>
        <w:t xml:space="preserve"> Rapport des modérateurs, synthèse des travaux et projets de publications</w:t>
      </w:r>
    </w:p>
    <w:p w14:paraId="43E8459B" w14:textId="77777777" w:rsidR="003E1A6A" w:rsidRPr="003C74EB" w:rsidRDefault="00CE5C19" w:rsidP="00107D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1A6A">
        <w:rPr>
          <w:rFonts w:ascii="Times New Roman" w:hAnsi="Times New Roman" w:cs="Times New Roman"/>
          <w:sz w:val="28"/>
          <w:szCs w:val="28"/>
        </w:rPr>
        <w:t>17 h</w:t>
      </w:r>
      <w:r w:rsidR="00AE65DF"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88A" w:rsidRPr="00222173">
        <w:rPr>
          <w:rFonts w:ascii="Times New Roman" w:hAnsi="Times New Roman" w:cs="Times New Roman"/>
          <w:b/>
          <w:sz w:val="28"/>
          <w:szCs w:val="28"/>
        </w:rPr>
        <w:t>:</w:t>
      </w:r>
      <w:r w:rsidR="00285A39" w:rsidRPr="0022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39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Clôture</w:t>
      </w:r>
      <w:r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des travaux par</w:t>
      </w:r>
      <w:r w:rsidR="00107DE7" w:rsidRPr="003C74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 xml:space="preserve"> </w:t>
      </w:r>
      <w:r w:rsidR="00817A1B" w:rsidRPr="003C74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 xml:space="preserve">Dr </w:t>
      </w:r>
      <w:r w:rsidR="00107DE7" w:rsidRPr="003C74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P</w:t>
      </w:r>
      <w:r w:rsidR="00860A11" w:rsidRPr="003C74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ape SAKHO</w:t>
      </w:r>
      <w:r w:rsidR="00107DE7" w:rsidRPr="003C74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 xml:space="preserve"> et </w:t>
      </w:r>
      <w:r w:rsidR="00817A1B" w:rsidRPr="003C74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 xml:space="preserve">Dr </w:t>
      </w:r>
      <w:r w:rsidRPr="003C74EB">
        <w:rPr>
          <w:rFonts w:ascii="Times New Roman" w:hAnsi="Times New Roman" w:cs="Times New Roman"/>
          <w:b/>
          <w:color w:val="002060"/>
          <w:sz w:val="28"/>
          <w:szCs w:val="28"/>
        </w:rPr>
        <w:t>Fatou DIAG</w:t>
      </w:r>
      <w:r w:rsidR="00AE65DF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N</w:t>
      </w:r>
      <w:r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 </w:t>
      </w:r>
      <w:r w:rsidR="003E1A6A"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40C3194F" w14:textId="77777777" w:rsidR="00285A39" w:rsidRPr="003C74EB" w:rsidRDefault="003E1A6A" w:rsidP="00107D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74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="00CE5C19" w:rsidRPr="003C74EB">
        <w:rPr>
          <w:rFonts w:ascii="Times New Roman" w:hAnsi="Times New Roman" w:cs="Times New Roman"/>
          <w:b/>
          <w:color w:val="002060"/>
          <w:sz w:val="28"/>
          <w:szCs w:val="28"/>
        </w:rPr>
        <w:t>Représentante de la Chaire UNESCO à Dakar</w:t>
      </w:r>
    </w:p>
    <w:sectPr w:rsidR="00285A39" w:rsidRPr="003C74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0AC7B" w14:textId="77777777" w:rsidR="00D152AC" w:rsidRDefault="00D152AC" w:rsidP="00E76C8B">
      <w:pPr>
        <w:spacing w:after="0" w:line="240" w:lineRule="auto"/>
      </w:pPr>
      <w:r>
        <w:separator/>
      </w:r>
    </w:p>
  </w:endnote>
  <w:endnote w:type="continuationSeparator" w:id="0">
    <w:p w14:paraId="47DFB3DE" w14:textId="77777777" w:rsidR="00D152AC" w:rsidRDefault="00D152AC" w:rsidP="00E7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8117"/>
      <w:docPartObj>
        <w:docPartGallery w:val="Page Numbers (Bottom of Page)"/>
        <w:docPartUnique/>
      </w:docPartObj>
    </w:sdtPr>
    <w:sdtEndPr/>
    <w:sdtContent>
      <w:p w14:paraId="78AE6098" w14:textId="77777777" w:rsidR="00BC2596" w:rsidRDefault="00BC259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92">
          <w:rPr>
            <w:noProof/>
          </w:rPr>
          <w:t>2</w:t>
        </w:r>
        <w:r>
          <w:fldChar w:fldCharType="end"/>
        </w:r>
      </w:p>
    </w:sdtContent>
  </w:sdt>
  <w:p w14:paraId="54BC943D" w14:textId="77777777" w:rsidR="00BC2596" w:rsidRDefault="00BC259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F60A" w14:textId="77777777" w:rsidR="00D152AC" w:rsidRDefault="00D152AC" w:rsidP="00E76C8B">
      <w:pPr>
        <w:spacing w:after="0" w:line="240" w:lineRule="auto"/>
      </w:pPr>
      <w:r>
        <w:separator/>
      </w:r>
    </w:p>
  </w:footnote>
  <w:footnote w:type="continuationSeparator" w:id="0">
    <w:p w14:paraId="2602A391" w14:textId="77777777" w:rsidR="00D152AC" w:rsidRDefault="00D152AC" w:rsidP="00E76C8B">
      <w:pPr>
        <w:spacing w:after="0" w:line="240" w:lineRule="auto"/>
      </w:pPr>
      <w:r>
        <w:continuationSeparator/>
      </w:r>
    </w:p>
  </w:footnote>
  <w:footnote w:id="1">
    <w:p w14:paraId="10A316B2" w14:textId="77777777" w:rsidR="00E76C8B" w:rsidRPr="003B5E27" w:rsidRDefault="00E76C8B" w:rsidP="00E76C8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41A"/>
    <w:multiLevelType w:val="hybridMultilevel"/>
    <w:tmpl w:val="280CB7A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861807"/>
    <w:multiLevelType w:val="hybridMultilevel"/>
    <w:tmpl w:val="D8967CBC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41E3734"/>
    <w:multiLevelType w:val="hybridMultilevel"/>
    <w:tmpl w:val="FD0EA9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7C4332"/>
    <w:multiLevelType w:val="hybridMultilevel"/>
    <w:tmpl w:val="4E5238F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2672F9"/>
    <w:multiLevelType w:val="hybridMultilevel"/>
    <w:tmpl w:val="520CEDD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4D2E08"/>
    <w:multiLevelType w:val="hybridMultilevel"/>
    <w:tmpl w:val="3B30298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2"/>
    <w:rsid w:val="00030AF1"/>
    <w:rsid w:val="00051638"/>
    <w:rsid w:val="000955B8"/>
    <w:rsid w:val="000A495D"/>
    <w:rsid w:val="000A5B75"/>
    <w:rsid w:val="000D5C98"/>
    <w:rsid w:val="000E358B"/>
    <w:rsid w:val="00107DE7"/>
    <w:rsid w:val="00112A96"/>
    <w:rsid w:val="001131EF"/>
    <w:rsid w:val="0017188A"/>
    <w:rsid w:val="001A7C43"/>
    <w:rsid w:val="00222173"/>
    <w:rsid w:val="00285A39"/>
    <w:rsid w:val="002E3F11"/>
    <w:rsid w:val="00302B6C"/>
    <w:rsid w:val="00317BD5"/>
    <w:rsid w:val="0034161B"/>
    <w:rsid w:val="00342179"/>
    <w:rsid w:val="00345D3F"/>
    <w:rsid w:val="00354B89"/>
    <w:rsid w:val="00365D22"/>
    <w:rsid w:val="003C74EB"/>
    <w:rsid w:val="003E1A6A"/>
    <w:rsid w:val="003F3CEC"/>
    <w:rsid w:val="00407969"/>
    <w:rsid w:val="00445240"/>
    <w:rsid w:val="00470C92"/>
    <w:rsid w:val="00495A37"/>
    <w:rsid w:val="004A59C8"/>
    <w:rsid w:val="004B43AC"/>
    <w:rsid w:val="0052423A"/>
    <w:rsid w:val="0052631B"/>
    <w:rsid w:val="005521E2"/>
    <w:rsid w:val="00566E2B"/>
    <w:rsid w:val="00571E6E"/>
    <w:rsid w:val="0058408F"/>
    <w:rsid w:val="005F58F2"/>
    <w:rsid w:val="00664D79"/>
    <w:rsid w:val="00696760"/>
    <w:rsid w:val="00761103"/>
    <w:rsid w:val="007619E4"/>
    <w:rsid w:val="007B5A57"/>
    <w:rsid w:val="007D0F5F"/>
    <w:rsid w:val="007D1FE0"/>
    <w:rsid w:val="007D7BA5"/>
    <w:rsid w:val="007F3825"/>
    <w:rsid w:val="00817A1B"/>
    <w:rsid w:val="00860A11"/>
    <w:rsid w:val="008B4831"/>
    <w:rsid w:val="008D6F31"/>
    <w:rsid w:val="008E274F"/>
    <w:rsid w:val="00925716"/>
    <w:rsid w:val="00926977"/>
    <w:rsid w:val="009908D4"/>
    <w:rsid w:val="009F7EFE"/>
    <w:rsid w:val="00A0397D"/>
    <w:rsid w:val="00A45FC8"/>
    <w:rsid w:val="00A63E3E"/>
    <w:rsid w:val="00AA1DFB"/>
    <w:rsid w:val="00AC79B2"/>
    <w:rsid w:val="00AE65DF"/>
    <w:rsid w:val="00AF63A2"/>
    <w:rsid w:val="00B0452C"/>
    <w:rsid w:val="00B1112A"/>
    <w:rsid w:val="00B12302"/>
    <w:rsid w:val="00B44E6C"/>
    <w:rsid w:val="00BB4CEF"/>
    <w:rsid w:val="00BC2596"/>
    <w:rsid w:val="00BC532B"/>
    <w:rsid w:val="00BD61CF"/>
    <w:rsid w:val="00BF522B"/>
    <w:rsid w:val="00C06EDE"/>
    <w:rsid w:val="00C20BD7"/>
    <w:rsid w:val="00C40861"/>
    <w:rsid w:val="00C5350F"/>
    <w:rsid w:val="00C61264"/>
    <w:rsid w:val="00C91543"/>
    <w:rsid w:val="00CA7E94"/>
    <w:rsid w:val="00CB7354"/>
    <w:rsid w:val="00CC59CB"/>
    <w:rsid w:val="00CD43E0"/>
    <w:rsid w:val="00CE5C19"/>
    <w:rsid w:val="00D11422"/>
    <w:rsid w:val="00D13CEE"/>
    <w:rsid w:val="00D152AC"/>
    <w:rsid w:val="00D522FC"/>
    <w:rsid w:val="00DB2BDB"/>
    <w:rsid w:val="00DF1EC2"/>
    <w:rsid w:val="00E54D07"/>
    <w:rsid w:val="00E66795"/>
    <w:rsid w:val="00E76C8B"/>
    <w:rsid w:val="00E83C90"/>
    <w:rsid w:val="00EA03B1"/>
    <w:rsid w:val="00ED0E2C"/>
    <w:rsid w:val="00ED573E"/>
    <w:rsid w:val="00F56F87"/>
    <w:rsid w:val="00F82DA9"/>
    <w:rsid w:val="00F83255"/>
    <w:rsid w:val="00F900C0"/>
    <w:rsid w:val="00F93A70"/>
    <w:rsid w:val="00FA2008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93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21E2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3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1E2"/>
    <w:rPr>
      <w:rFonts w:ascii="Calibri" w:eastAsia="MS Gothic" w:hAnsi="Calibri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521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5B75"/>
    <w:rPr>
      <w:color w:val="0000FF"/>
      <w:u w:val="single"/>
    </w:rPr>
  </w:style>
  <w:style w:type="paragraph" w:customStyle="1" w:styleId="Corps">
    <w:name w:val="Corps"/>
    <w:rsid w:val="000A5B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nom">
    <w:name w:val="nom"/>
    <w:basedOn w:val="Titre2"/>
    <w:next w:val="institution"/>
    <w:rsid w:val="00F93A70"/>
    <w:pPr>
      <w:keepLines w:val="0"/>
      <w:spacing w:before="0" w:line="360" w:lineRule="auto"/>
      <w:ind w:left="1134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customStyle="1" w:styleId="institution">
    <w:name w:val="institution"/>
    <w:basedOn w:val="nom"/>
    <w:rsid w:val="00F93A70"/>
    <w:rPr>
      <w:b w:val="0"/>
    </w:rPr>
  </w:style>
  <w:style w:type="character" w:customStyle="1" w:styleId="Titre2Car">
    <w:name w:val="Titre 2 Car"/>
    <w:basedOn w:val="Policepardfaut"/>
    <w:link w:val="Titre2"/>
    <w:uiPriority w:val="9"/>
    <w:semiHidden/>
    <w:rsid w:val="00F93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E76C8B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6C8B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E76C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C8B"/>
  </w:style>
  <w:style w:type="character" w:styleId="lev">
    <w:name w:val="Strong"/>
    <w:uiPriority w:val="22"/>
    <w:qFormat/>
    <w:rsid w:val="00E76C8B"/>
    <w:rPr>
      <w:b/>
      <w:bCs/>
    </w:rPr>
  </w:style>
  <w:style w:type="paragraph" w:styleId="NormalWeb">
    <w:name w:val="Normal (Web)"/>
    <w:basedOn w:val="Normal"/>
    <w:uiPriority w:val="99"/>
    <w:unhideWhenUsed/>
    <w:rsid w:val="00E5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D07"/>
  </w:style>
  <w:style w:type="paragraph" w:styleId="Textedebulles">
    <w:name w:val="Balloon Text"/>
    <w:basedOn w:val="Normal"/>
    <w:link w:val="TextedebullesCar"/>
    <w:uiPriority w:val="99"/>
    <w:semiHidden/>
    <w:unhideWhenUsed/>
    <w:rsid w:val="00F5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21E2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3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1E2"/>
    <w:rPr>
      <w:rFonts w:ascii="Calibri" w:eastAsia="MS Gothic" w:hAnsi="Calibri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521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5B75"/>
    <w:rPr>
      <w:color w:val="0000FF"/>
      <w:u w:val="single"/>
    </w:rPr>
  </w:style>
  <w:style w:type="paragraph" w:customStyle="1" w:styleId="Corps">
    <w:name w:val="Corps"/>
    <w:rsid w:val="000A5B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nom">
    <w:name w:val="nom"/>
    <w:basedOn w:val="Titre2"/>
    <w:next w:val="institution"/>
    <w:rsid w:val="00F93A70"/>
    <w:pPr>
      <w:keepLines w:val="0"/>
      <w:spacing w:before="0" w:line="360" w:lineRule="auto"/>
      <w:ind w:left="1134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customStyle="1" w:styleId="institution">
    <w:name w:val="institution"/>
    <w:basedOn w:val="nom"/>
    <w:rsid w:val="00F93A70"/>
    <w:rPr>
      <w:b w:val="0"/>
    </w:rPr>
  </w:style>
  <w:style w:type="character" w:customStyle="1" w:styleId="Titre2Car">
    <w:name w:val="Titre 2 Car"/>
    <w:basedOn w:val="Policepardfaut"/>
    <w:link w:val="Titre2"/>
    <w:uiPriority w:val="9"/>
    <w:semiHidden/>
    <w:rsid w:val="00F93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E76C8B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6C8B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E76C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C8B"/>
  </w:style>
  <w:style w:type="character" w:styleId="lev">
    <w:name w:val="Strong"/>
    <w:uiPriority w:val="22"/>
    <w:qFormat/>
    <w:rsid w:val="00E76C8B"/>
    <w:rPr>
      <w:b/>
      <w:bCs/>
    </w:rPr>
  </w:style>
  <w:style w:type="paragraph" w:styleId="NormalWeb">
    <w:name w:val="Normal (Web)"/>
    <w:basedOn w:val="Normal"/>
    <w:uiPriority w:val="99"/>
    <w:unhideWhenUsed/>
    <w:rsid w:val="00E5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D07"/>
  </w:style>
  <w:style w:type="paragraph" w:styleId="Textedebulles">
    <w:name w:val="Balloon Text"/>
    <w:basedOn w:val="Normal"/>
    <w:link w:val="TextedebullesCar"/>
    <w:uiPriority w:val="99"/>
    <w:semiHidden/>
    <w:unhideWhenUsed/>
    <w:rsid w:val="00F5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Descarpentries</dc:creator>
  <cp:keywords/>
  <dc:description/>
  <cp:lastModifiedBy>Didier JOURDAN</cp:lastModifiedBy>
  <cp:revision>2</cp:revision>
  <cp:lastPrinted>2018-01-19T10:59:00Z</cp:lastPrinted>
  <dcterms:created xsi:type="dcterms:W3CDTF">2018-01-24T07:04:00Z</dcterms:created>
  <dcterms:modified xsi:type="dcterms:W3CDTF">2018-01-24T07:04:00Z</dcterms:modified>
</cp:coreProperties>
</file>